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14E38B" w14:textId="77777777" w:rsidR="007E550D" w:rsidRPr="00EC48D1" w:rsidRDefault="007E550D">
      <w:pPr>
        <w:pStyle w:val="Corpsdetexte"/>
        <w:spacing w:after="0"/>
        <w:rPr>
          <w:rFonts w:asciiTheme="minorHAnsi" w:hAnsiTheme="minorHAnsi" w:cstheme="minorHAnsi"/>
          <w:sz w:val="2"/>
          <w:szCs w:val="23"/>
          <w:lang w:val="nl-NL"/>
        </w:rPr>
      </w:pPr>
    </w:p>
    <w:tbl>
      <w:tblPr>
        <w:tblW w:w="0" w:type="auto"/>
        <w:tblLayout w:type="fixed"/>
        <w:tblLook w:val="0000" w:firstRow="0" w:lastRow="0" w:firstColumn="0" w:lastColumn="0" w:noHBand="0" w:noVBand="0"/>
      </w:tblPr>
      <w:tblGrid>
        <w:gridCol w:w="2607"/>
        <w:gridCol w:w="5014"/>
        <w:gridCol w:w="3333"/>
      </w:tblGrid>
      <w:tr w:rsidR="007E550D" w14:paraId="3A4C7C56" w14:textId="77777777">
        <w:tc>
          <w:tcPr>
            <w:tcW w:w="2607" w:type="dxa"/>
          </w:tcPr>
          <w:p w14:paraId="096A263D" w14:textId="77777777" w:rsidR="007E550D" w:rsidRDefault="003C0263">
            <w:pPr>
              <w:pStyle w:val="Corpsdetexte"/>
              <w:spacing w:before="120" w:after="240"/>
              <w:ind w:left="113"/>
            </w:pPr>
            <w:r>
              <w:rPr>
                <w:rFonts w:ascii="Calibri" w:hAnsi="Calibri" w:cs="Calibri"/>
                <w:noProof/>
                <w:lang w:val="fr-FR" w:eastAsia="fr-FR" w:bidi="ar-SA"/>
              </w:rPr>
              <w:drawing>
                <wp:inline distT="0" distB="0" distL="0" distR="0" wp14:anchorId="20C015D5" wp14:editId="04125058">
                  <wp:extent cx="1057275" cy="10191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275" cy="1019175"/>
                          </a:xfrm>
                          <a:prstGeom prst="rect">
                            <a:avLst/>
                          </a:prstGeom>
                          <a:solidFill>
                            <a:srgbClr val="FFFFFF"/>
                          </a:solidFill>
                          <a:ln w="9525">
                            <a:noFill/>
                            <a:miter lim="800000"/>
                            <a:headEnd/>
                            <a:tailEnd/>
                          </a:ln>
                        </pic:spPr>
                      </pic:pic>
                    </a:graphicData>
                  </a:graphic>
                </wp:inline>
              </w:drawing>
            </w:r>
          </w:p>
        </w:tc>
        <w:tc>
          <w:tcPr>
            <w:tcW w:w="5014" w:type="dxa"/>
          </w:tcPr>
          <w:p w14:paraId="4849A45D" w14:textId="77777777" w:rsidR="007E550D" w:rsidRDefault="003C0263">
            <w:pPr>
              <w:pStyle w:val="Corpsdetexte"/>
              <w:spacing w:before="600"/>
              <w:jc w:val="center"/>
              <w:rPr>
                <w:rFonts w:ascii="Calibri" w:hAnsi="Calibri" w:cs="Calibri"/>
              </w:rPr>
            </w:pPr>
            <w:r>
              <w:rPr>
                <w:rFonts w:ascii="Calibri" w:hAnsi="Calibri" w:cs="Calibri"/>
                <w:noProof/>
                <w:sz w:val="23"/>
                <w:szCs w:val="23"/>
                <w:lang w:val="fr-FR" w:eastAsia="fr-FR" w:bidi="ar-SA"/>
              </w:rPr>
              <w:drawing>
                <wp:inline distT="0" distB="0" distL="0" distR="0" wp14:anchorId="4DA0E9C7" wp14:editId="31355EC5">
                  <wp:extent cx="2228850" cy="4381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28850" cy="438150"/>
                          </a:xfrm>
                          <a:prstGeom prst="rect">
                            <a:avLst/>
                          </a:prstGeom>
                          <a:solidFill>
                            <a:srgbClr val="FFFFFF"/>
                          </a:solidFill>
                          <a:ln w="9525">
                            <a:noFill/>
                            <a:miter lim="800000"/>
                            <a:headEnd/>
                            <a:tailEnd/>
                          </a:ln>
                        </pic:spPr>
                      </pic:pic>
                    </a:graphicData>
                  </a:graphic>
                </wp:inline>
              </w:drawing>
            </w:r>
          </w:p>
        </w:tc>
        <w:tc>
          <w:tcPr>
            <w:tcW w:w="3333" w:type="dxa"/>
          </w:tcPr>
          <w:p w14:paraId="4C335216" w14:textId="77777777" w:rsidR="007E550D" w:rsidRDefault="007E550D">
            <w:pPr>
              <w:pStyle w:val="Corpsdetexte"/>
              <w:rPr>
                <w:rFonts w:ascii="Calibri" w:hAnsi="Calibri" w:cs="Calibri"/>
              </w:rPr>
            </w:pPr>
            <w:r>
              <w:rPr>
                <w:rFonts w:ascii="Calibri" w:hAnsi="Calibri" w:cs="Calibri"/>
              </w:rPr>
              <w:tab/>
            </w:r>
          </w:p>
          <w:p w14:paraId="67E0E8B6" w14:textId="77777777" w:rsidR="007E550D" w:rsidRDefault="003C0263">
            <w:pPr>
              <w:pStyle w:val="Corpsdetexte"/>
              <w:jc w:val="center"/>
              <w:rPr>
                <w:rFonts w:ascii="Calibri" w:hAnsi="Calibri" w:cs="Calibri"/>
                <w:sz w:val="4"/>
              </w:rPr>
            </w:pPr>
            <w:r>
              <w:rPr>
                <w:rFonts w:ascii="Calibri" w:hAnsi="Calibri" w:cs="Calibri"/>
                <w:noProof/>
                <w:sz w:val="23"/>
                <w:szCs w:val="23"/>
                <w:lang w:val="fr-FR" w:eastAsia="fr-FR" w:bidi="ar-SA"/>
              </w:rPr>
              <w:drawing>
                <wp:inline distT="0" distB="0" distL="0" distR="0" wp14:anchorId="67817F7C" wp14:editId="6E04A2AB">
                  <wp:extent cx="1314450" cy="8191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14450" cy="819150"/>
                          </a:xfrm>
                          <a:prstGeom prst="rect">
                            <a:avLst/>
                          </a:prstGeom>
                          <a:solidFill>
                            <a:srgbClr val="FFFFFF"/>
                          </a:solidFill>
                          <a:ln w="9525">
                            <a:noFill/>
                            <a:miter lim="800000"/>
                            <a:headEnd/>
                            <a:tailEnd/>
                          </a:ln>
                        </pic:spPr>
                      </pic:pic>
                    </a:graphicData>
                  </a:graphic>
                </wp:inline>
              </w:drawing>
            </w:r>
          </w:p>
        </w:tc>
      </w:tr>
    </w:tbl>
    <w:p w14:paraId="234AD080" w14:textId="77777777" w:rsidR="007E550D" w:rsidRDefault="007E550D">
      <w:pPr>
        <w:pStyle w:val="Titre1"/>
        <w:jc w:val="left"/>
        <w:rPr>
          <w:rFonts w:ascii="Calibri" w:hAnsi="Calibri" w:cs="Calibri"/>
          <w:sz w:val="4"/>
        </w:rPr>
      </w:pPr>
    </w:p>
    <w:p w14:paraId="082D8F80" w14:textId="77777777" w:rsidR="00EC48D1" w:rsidRPr="00992A2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Geneva" w:hAnsi="Geneva" w:cs="Geneva"/>
          <w:b/>
          <w:sz w:val="24"/>
          <w:szCs w:val="24"/>
          <w:u w:val="single"/>
          <w:lang w:val="fr-FR"/>
        </w:rPr>
      </w:pPr>
      <w:r w:rsidRPr="00992A2F">
        <w:rPr>
          <w:rFonts w:ascii="Geneva" w:hAnsi="Geneva" w:cs="Geneva"/>
          <w:b/>
          <w:sz w:val="24"/>
          <w:szCs w:val="24"/>
          <w:u w:val="single"/>
          <w:lang w:val="fr-FR"/>
        </w:rPr>
        <w:t>COMPTE-RENDU CONSEIL DE CLASSE 1ES3</w:t>
      </w:r>
    </w:p>
    <w:p w14:paraId="56E6E289" w14:textId="77777777" w:rsidR="00EC48D1" w:rsidRPr="00992A2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Geneva" w:hAnsi="Geneva" w:cs="Geneva"/>
          <w:b/>
          <w:sz w:val="24"/>
          <w:szCs w:val="24"/>
          <w:u w:val="single"/>
        </w:rPr>
      </w:pPr>
      <w:r w:rsidRPr="00992A2F">
        <w:rPr>
          <w:rFonts w:ascii="Geneva" w:hAnsi="Geneva" w:cs="Geneva"/>
          <w:b/>
          <w:sz w:val="24"/>
          <w:szCs w:val="24"/>
          <w:u w:val="single"/>
        </w:rPr>
        <w:t>du 26/11/2018_1er trimestre</w:t>
      </w:r>
    </w:p>
    <w:p w14:paraId="728D9515" w14:textId="77777777" w:rsidR="00EC48D1"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Geneva" w:hAnsi="Geneva" w:cs="Geneva"/>
          <w:sz w:val="24"/>
          <w:szCs w:val="24"/>
        </w:rPr>
      </w:pPr>
    </w:p>
    <w:p w14:paraId="3C9D3560"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sz w:val="20"/>
          <w:szCs w:val="20"/>
        </w:rPr>
      </w:pPr>
      <w:r w:rsidRPr="00102D7F">
        <w:rPr>
          <w:rFonts w:ascii="Geneva" w:hAnsi="Geneva" w:cs="Geneva"/>
          <w:sz w:val="20"/>
          <w:szCs w:val="20"/>
          <w:u w:val="single"/>
        </w:rPr>
        <w:t>INTRODUCTION :</w:t>
      </w:r>
    </w:p>
    <w:p w14:paraId="76156955" w14:textId="77777777" w:rsidR="00EC48D1" w:rsidRPr="00102D7F" w:rsidRDefault="00EC48D1" w:rsidP="004A28DC">
      <w:pPr>
        <w:widowControl w:val="0"/>
        <w:numPr>
          <w:ilvl w:val="0"/>
          <w:numId w:val="1"/>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sz w:val="20"/>
          <w:szCs w:val="20"/>
          <w:lang w:val="fr-FR"/>
        </w:rPr>
      </w:pPr>
      <w:r w:rsidRPr="00102D7F">
        <w:rPr>
          <w:rFonts w:ascii="Geneva" w:hAnsi="Geneva" w:cs="Geneva"/>
          <w:sz w:val="20"/>
          <w:szCs w:val="20"/>
          <w:lang w:val="fr-FR"/>
        </w:rPr>
        <w:t>Mme Nouis rappelle que pour les premières, c’est la dernière année du bac traditionnel et la 3ème génération de parcours sup.</w:t>
      </w:r>
    </w:p>
    <w:p w14:paraId="2E76CA55" w14:textId="77777777" w:rsidR="00EC48D1" w:rsidRPr="00102D7F" w:rsidRDefault="00EC48D1" w:rsidP="004A28DC">
      <w:pPr>
        <w:widowControl w:val="0"/>
        <w:numPr>
          <w:ilvl w:val="0"/>
          <w:numId w:val="1"/>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sz w:val="20"/>
          <w:szCs w:val="20"/>
          <w:lang w:val="fr-FR"/>
        </w:rPr>
      </w:pPr>
      <w:r w:rsidRPr="00102D7F">
        <w:rPr>
          <w:rFonts w:ascii="Geneva" w:hAnsi="Geneva" w:cs="Geneva"/>
          <w:sz w:val="20"/>
          <w:szCs w:val="20"/>
          <w:lang w:val="fr-FR"/>
        </w:rPr>
        <w:t>Il faut se soucier de l’orientation en profitant au maximum de ce qui est pr</w:t>
      </w:r>
      <w:r w:rsidR="004A28DC">
        <w:rPr>
          <w:rFonts w:ascii="Geneva" w:hAnsi="Geneva" w:cs="Geneva"/>
          <w:sz w:val="20"/>
          <w:szCs w:val="20"/>
          <w:lang w:val="fr-FR"/>
        </w:rPr>
        <w:t xml:space="preserve">oposé au lycée pour élargir ses </w:t>
      </w:r>
      <w:r w:rsidRPr="00102D7F">
        <w:rPr>
          <w:rFonts w:ascii="Geneva" w:hAnsi="Geneva" w:cs="Geneva"/>
          <w:sz w:val="20"/>
          <w:szCs w:val="20"/>
          <w:lang w:val="fr-FR"/>
        </w:rPr>
        <w:t>horizons.</w:t>
      </w:r>
    </w:p>
    <w:p w14:paraId="1E3CDA73"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sz w:val="20"/>
          <w:szCs w:val="20"/>
          <w:lang w:val="fr-FR"/>
        </w:rPr>
      </w:pPr>
      <w:r w:rsidRPr="00102D7F">
        <w:rPr>
          <w:rFonts w:ascii="Geneva" w:hAnsi="Geneva" w:cs="Geneva"/>
          <w:sz w:val="20"/>
          <w:szCs w:val="20"/>
          <w:lang w:val="fr-FR"/>
        </w:rPr>
        <w:t>Commence le mois de l’orientation :</w:t>
      </w:r>
    </w:p>
    <w:p w14:paraId="1F9530C4"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sz w:val="20"/>
          <w:szCs w:val="20"/>
          <w:lang w:val="fr-FR"/>
        </w:rPr>
      </w:pPr>
      <w:r w:rsidRPr="00102D7F">
        <w:rPr>
          <w:rFonts w:ascii="Geneva" w:hAnsi="Geneva" w:cs="Geneva"/>
          <w:sz w:val="20"/>
          <w:szCs w:val="20"/>
          <w:lang w:val="fr-FR"/>
        </w:rPr>
        <w:t>- une élève de la classe a assisté à une présentation dans un IUT</w:t>
      </w:r>
    </w:p>
    <w:p w14:paraId="397C9184"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sz w:val="20"/>
          <w:szCs w:val="20"/>
          <w:lang w:val="fr-FR"/>
        </w:rPr>
      </w:pPr>
      <w:r w:rsidRPr="00102D7F">
        <w:rPr>
          <w:rFonts w:ascii="Geneva" w:hAnsi="Geneva" w:cs="Geneva"/>
          <w:sz w:val="20"/>
          <w:szCs w:val="20"/>
          <w:lang w:val="fr-FR"/>
        </w:rPr>
        <w:t>- le 1/12 : forum des métiers avec 10 thèmes, organisé par les parents d’élèves</w:t>
      </w:r>
    </w:p>
    <w:p w14:paraId="7AE74546"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sz w:val="20"/>
          <w:szCs w:val="20"/>
          <w:lang w:val="fr-FR"/>
        </w:rPr>
      </w:pPr>
      <w:r w:rsidRPr="00102D7F">
        <w:rPr>
          <w:rFonts w:ascii="Geneva" w:hAnsi="Geneva" w:cs="Geneva"/>
          <w:sz w:val="20"/>
          <w:szCs w:val="20"/>
          <w:lang w:val="fr-FR"/>
        </w:rPr>
        <w:t>- le 26/01 : des anciens élèves viendront présenter leurs parcours</w:t>
      </w:r>
    </w:p>
    <w:p w14:paraId="155983D8" w14:textId="77777777" w:rsidR="00EC48D1" w:rsidRPr="00102D7F" w:rsidRDefault="00EC48D1" w:rsidP="004A28DC">
      <w:pPr>
        <w:widowControl w:val="0"/>
        <w:numPr>
          <w:ilvl w:val="0"/>
          <w:numId w:val="1"/>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sz w:val="20"/>
          <w:szCs w:val="20"/>
          <w:lang w:val="fr-FR"/>
        </w:rPr>
        <w:t xml:space="preserve">- fin du 2ème trimestre : demande pour les filières ES et L avec lettre de candidature pour la prépa science-po et </w:t>
      </w:r>
      <w:r w:rsidRPr="007F37F7">
        <w:rPr>
          <w:rFonts w:ascii="Geneva" w:hAnsi="Geneva" w:cs="Geneva"/>
          <w:sz w:val="20"/>
          <w:szCs w:val="20"/>
          <w:lang w:val="fr-FR"/>
        </w:rPr>
        <w:t>spécialité math</w:t>
      </w:r>
      <w:r w:rsidRPr="00102D7F">
        <w:rPr>
          <w:rFonts w:ascii="Geneva" w:hAnsi="Geneva" w:cs="Geneva"/>
          <w:color w:val="000000"/>
          <w:sz w:val="20"/>
          <w:szCs w:val="20"/>
          <w:lang w:val="fr-FR"/>
        </w:rPr>
        <w:t xml:space="preserve"> avec classement et avis rendu lors du conseil de classe.</w:t>
      </w:r>
    </w:p>
    <w:p w14:paraId="2623C139" w14:textId="77777777" w:rsidR="00EC48D1" w:rsidRPr="00102D7F" w:rsidRDefault="00EC48D1" w:rsidP="004A28DC">
      <w:pPr>
        <w:widowControl w:val="0"/>
        <w:numPr>
          <w:ilvl w:val="0"/>
          <w:numId w:val="1"/>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Mme Nouis conseille aussi de se renseigner sur les salons et rajoute que le parcours d’une vie ne ressemble pas à une autoroute et que prendre des chemins de traverse permet de voir plus de paysages : au plus on est curieux et on s’intéresse aux parcours des gens, au plus des idées peuvent survenir.</w:t>
      </w:r>
    </w:p>
    <w:p w14:paraId="44B873AF"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733AE174"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u w:val="single"/>
          <w:lang w:val="fr-FR"/>
        </w:rPr>
        <w:t>AU SUJET DE LA CLASSE,</w:t>
      </w:r>
      <w:r w:rsidRPr="00102D7F">
        <w:rPr>
          <w:rFonts w:ascii="Geneva" w:hAnsi="Geneva" w:cs="Geneva"/>
          <w:color w:val="000000"/>
          <w:sz w:val="20"/>
          <w:szCs w:val="20"/>
          <w:lang w:val="fr-FR"/>
        </w:rPr>
        <w:t xml:space="preserve"> Professeur principal, Mme LECLERCQ </w:t>
      </w:r>
    </w:p>
    <w:p w14:paraId="34E81A06"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rPr>
        <w:t>Assez bons résultats dans l’ensemble</w:t>
      </w:r>
    </w:p>
    <w:p w14:paraId="473B2DD3"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2 élèves en difficulté / 22 élèves satisfaisants / 4 élèves en tête de classe</w:t>
      </w:r>
    </w:p>
    <w:p w14:paraId="4459C2B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Beaucoup ont des capacités mais qui ne sont pas exploitées par manque de méthode et de travail régulier.</w:t>
      </w:r>
    </w:p>
    <w:p w14:paraId="429059EC"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La classe est agréable mais lente à se mettre au travail avec un esprit de collégiens et du bavardage.</w:t>
      </w:r>
    </w:p>
    <w:p w14:paraId="36D69258"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Potentiel à exploiter, les professeurs attendent mieux.</w:t>
      </w:r>
    </w:p>
    <w:p w14:paraId="60B90B1D"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35EC4CE0"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EPS</w:t>
      </w:r>
      <w:r w:rsidRPr="00102D7F">
        <w:rPr>
          <w:rFonts w:ascii="Geneva" w:hAnsi="Geneva" w:cs="Geneva"/>
          <w:color w:val="000000"/>
          <w:sz w:val="20"/>
          <w:szCs w:val="20"/>
        </w:rPr>
        <w:t>, M. PIGNAL</w:t>
      </w:r>
    </w:p>
    <w:p w14:paraId="454DF216" w14:textId="77777777" w:rsidR="00EC48D1" w:rsidRPr="00102D7F" w:rsidRDefault="00EC48D1" w:rsidP="004A28DC">
      <w:pPr>
        <w:widowControl w:val="0"/>
        <w:numPr>
          <w:ilvl w:val="0"/>
          <w:numId w:val="1"/>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Regrette l’organisation en petits cycles qui ne permet pas de faire le programme complet sur chaque discipline.</w:t>
      </w:r>
    </w:p>
    <w:p w14:paraId="5A4CFF1F" w14:textId="77777777" w:rsidR="00EC48D1" w:rsidRPr="00102D7F" w:rsidRDefault="00EC48D1" w:rsidP="004A28DC">
      <w:pPr>
        <w:widowControl w:val="0"/>
        <w:numPr>
          <w:ilvl w:val="0"/>
          <w:numId w:val="1"/>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Problème de nombreuses absences en natation sachant que les 2 premiers cours n’ont pu avoir lieu et que la moitié des élèves étaient absents au 3ème cours.</w:t>
      </w:r>
    </w:p>
    <w:p w14:paraId="56E42CE4" w14:textId="77777777" w:rsidR="00EC48D1" w:rsidRPr="00102D7F" w:rsidRDefault="00EC48D1" w:rsidP="004A28DC">
      <w:pPr>
        <w:widowControl w:val="0"/>
        <w:numPr>
          <w:ilvl w:val="0"/>
          <w:numId w:val="1"/>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rPr>
      </w:pPr>
      <w:r w:rsidRPr="00102D7F">
        <w:rPr>
          <w:rFonts w:ascii="Geneva" w:hAnsi="Geneva" w:cs="Geneva"/>
          <w:color w:val="000000"/>
          <w:sz w:val="20"/>
          <w:szCs w:val="20"/>
          <w:lang w:val="fr-FR"/>
        </w:rPr>
        <w:t xml:space="preserve">Attention, au bac, il n’y aura pas forcément le choix entre les 2 disciplines (athlétisme et natation) et ceux qui n’auront pas été excusés avec un certificat prennent des risques. </w:t>
      </w:r>
      <w:r w:rsidRPr="00102D7F">
        <w:rPr>
          <w:rFonts w:ascii="Geneva" w:hAnsi="Geneva" w:cs="Geneva"/>
          <w:color w:val="000000"/>
          <w:sz w:val="20"/>
          <w:szCs w:val="20"/>
        </w:rPr>
        <w:t>Les certificats sont à présenter au professeur.</w:t>
      </w:r>
    </w:p>
    <w:p w14:paraId="0A9AFE7F" w14:textId="77777777" w:rsidR="00EC48D1" w:rsidRPr="00102D7F" w:rsidRDefault="00EC48D1" w:rsidP="004A28DC">
      <w:pPr>
        <w:widowControl w:val="0"/>
        <w:numPr>
          <w:ilvl w:val="0"/>
          <w:numId w:val="1"/>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Sachant que ceux qui ne savent pas très bien nager, devraient en profiter pour apprendre, même au lycée, et pas seulement en vue du bac mais aussi pour leur vie future.</w:t>
      </w:r>
    </w:p>
    <w:p w14:paraId="7722158A"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71A1534E"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FRANÇAIS</w:t>
      </w:r>
      <w:r w:rsidRPr="00102D7F">
        <w:rPr>
          <w:rFonts w:ascii="Geneva" w:hAnsi="Geneva" w:cs="Geneva"/>
          <w:color w:val="000000"/>
          <w:sz w:val="20"/>
          <w:szCs w:val="20"/>
        </w:rPr>
        <w:t>, Mme LAMY-MACLOUF</w:t>
      </w:r>
    </w:p>
    <w:p w14:paraId="5505C10F"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Satisfaisant, bien engagés et courageux.</w:t>
      </w:r>
    </w:p>
    <w:p w14:paraId="58CC41AD"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2F0072E6"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HISTOIRE-GEO,</w:t>
      </w:r>
      <w:r w:rsidRPr="00102D7F">
        <w:rPr>
          <w:rFonts w:ascii="Geneva" w:hAnsi="Geneva" w:cs="Geneva"/>
          <w:color w:val="000000"/>
          <w:sz w:val="20"/>
          <w:szCs w:val="20"/>
        </w:rPr>
        <w:t xml:space="preserve"> Mme MARTINI</w:t>
      </w:r>
    </w:p>
    <w:p w14:paraId="3F44AE5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 xml:space="preserve">Classe bavarde et « gamins ». Ne travaillent pas comme ils le devraient. </w:t>
      </w:r>
    </w:p>
    <w:p w14:paraId="48E1B9DE"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1/3 ont des résultats insuffisants par manque de travail.</w:t>
      </w:r>
    </w:p>
    <w:p w14:paraId="16A44734"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374C494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ITALIEN LV3</w:t>
      </w:r>
      <w:r w:rsidRPr="00102D7F">
        <w:rPr>
          <w:rFonts w:ascii="Geneva" w:hAnsi="Geneva" w:cs="Geneva"/>
          <w:color w:val="000000"/>
          <w:sz w:val="20"/>
          <w:szCs w:val="20"/>
        </w:rPr>
        <w:t>, Mme GATULLE</w:t>
      </w:r>
    </w:p>
    <w:p w14:paraId="04A48CF4"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15 élèves en italien qui sont motivés et satisfaisants.</w:t>
      </w:r>
    </w:p>
    <w:p w14:paraId="37C023CA"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6129CA3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PHYSIQUE-CHIMIE,</w:t>
      </w:r>
      <w:r w:rsidRPr="00102D7F">
        <w:rPr>
          <w:rFonts w:ascii="Geneva" w:hAnsi="Geneva" w:cs="Geneva"/>
          <w:color w:val="000000"/>
          <w:sz w:val="20"/>
          <w:szCs w:val="20"/>
        </w:rPr>
        <w:t xml:space="preserve"> M. MAIMBOURG</w:t>
      </w:r>
    </w:p>
    <w:p w14:paraId="1B402F13"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Moyenne de la classe 11,70 alors qu’une autre première avec les mêmes devoirs a 14 de moyenne.</w:t>
      </w:r>
    </w:p>
    <w:p w14:paraId="18A3D246" w14:textId="4EA94B59" w:rsidR="00EC48D1" w:rsidRPr="00160F26" w:rsidRDefault="00EC48D1" w:rsidP="00160F26">
      <w:pPr>
        <w:widowControl w:val="0"/>
        <w:numPr>
          <w:ilvl w:val="0"/>
          <w:numId w:val="1"/>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lastRenderedPageBreak/>
        <w:t>9 élèves en dessous. Peuvent mieux faire.</w:t>
      </w:r>
      <w:r w:rsidR="00160F26">
        <w:rPr>
          <w:rFonts w:ascii="Geneva" w:hAnsi="Geneva" w:cs="Geneva"/>
          <w:color w:val="000000"/>
          <w:sz w:val="20"/>
          <w:szCs w:val="20"/>
          <w:lang w:val="fr-FR"/>
        </w:rPr>
        <w:t xml:space="preserve"> </w:t>
      </w:r>
      <w:r w:rsidRPr="00160F26">
        <w:rPr>
          <w:rFonts w:ascii="Geneva" w:hAnsi="Geneva" w:cs="Geneva"/>
          <w:color w:val="000000"/>
          <w:sz w:val="20"/>
          <w:szCs w:val="20"/>
          <w:lang w:val="fr-FR"/>
        </w:rPr>
        <w:t xml:space="preserve">Manque de travail et d’attention en classe surtout en TP, même en </w:t>
      </w:r>
      <w:bookmarkStart w:id="0" w:name="_GoBack"/>
      <w:bookmarkEnd w:id="0"/>
      <w:r w:rsidRPr="00160F26">
        <w:rPr>
          <w:rFonts w:ascii="Geneva" w:hAnsi="Geneva" w:cs="Geneva"/>
          <w:color w:val="000000"/>
          <w:sz w:val="20"/>
          <w:szCs w:val="20"/>
          <w:lang w:val="fr-FR"/>
        </w:rPr>
        <w:t>1/2 groupe, ce qui est très dommageable à l’apprentissage.</w:t>
      </w:r>
    </w:p>
    <w:p w14:paraId="5FC68731"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5E3D52BE"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SVT</w:t>
      </w:r>
    </w:p>
    <w:p w14:paraId="719C2B19" w14:textId="77777777" w:rsidR="00EC48D1" w:rsidRPr="00102D7F" w:rsidRDefault="00EC48D1" w:rsidP="00160F26">
      <w:pPr>
        <w:widowControl w:val="0"/>
        <w:numPr>
          <w:ilvl w:val="0"/>
          <w:numId w:val="1"/>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Attention suite au changement de professeur (Mme LAM était en remplacement de Mme POULLOT), les notes risquent de descendre car pas la même politique de notation, plutôt avantageuse de la part de Mme LAM.</w:t>
      </w:r>
    </w:p>
    <w:p w14:paraId="0F2E4363"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7CDBF69E"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 xml:space="preserve">ANGLAIS LV1, </w:t>
      </w:r>
      <w:r w:rsidRPr="00102D7F">
        <w:rPr>
          <w:rFonts w:ascii="Geneva" w:hAnsi="Geneva" w:cs="Geneva"/>
          <w:color w:val="000000"/>
          <w:sz w:val="20"/>
          <w:szCs w:val="20"/>
        </w:rPr>
        <w:t>Mme COMBS-LAWSON</w:t>
      </w:r>
    </w:p>
    <w:p w14:paraId="1D90FA72"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Classe trop agitée, pas concentrée et pénalisée par le manque de travail et le manque de sérieux.</w:t>
      </w:r>
    </w:p>
    <w:p w14:paraId="5DE4A262"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27366192"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MATHEMATIQUE</w:t>
      </w:r>
      <w:r w:rsidRPr="00102D7F">
        <w:rPr>
          <w:rFonts w:ascii="Geneva" w:hAnsi="Geneva" w:cs="Geneva"/>
          <w:color w:val="000000"/>
          <w:sz w:val="20"/>
          <w:szCs w:val="20"/>
        </w:rPr>
        <w:t>, M. VERTUEL</w:t>
      </w:r>
    </w:p>
    <w:p w14:paraId="6C49DAF4"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 xml:space="preserve">Face à face pédagogique agréable mais classe à recadrer, lente au travail, hétérogène dans les résultats. </w:t>
      </w:r>
    </w:p>
    <w:p w14:paraId="6861B654"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Manque de bases et de travail. Il faudrait une consolidation des bases en calcul.</w:t>
      </w:r>
    </w:p>
    <w:p w14:paraId="079C9FBE"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1EA8ECB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 xml:space="preserve">SES, </w:t>
      </w:r>
      <w:r w:rsidRPr="00102D7F">
        <w:rPr>
          <w:rFonts w:ascii="Geneva" w:hAnsi="Geneva" w:cs="Geneva"/>
          <w:color w:val="000000"/>
          <w:sz w:val="20"/>
          <w:szCs w:val="20"/>
        </w:rPr>
        <w:t>Mme LECLERCQ</w:t>
      </w:r>
    </w:p>
    <w:p w14:paraId="518E77F5"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Classe agréable mais pas toujours active.</w:t>
      </w:r>
    </w:p>
    <w:p w14:paraId="619CCA6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 xml:space="preserve">Pas de travail à la maison de la part de certains élèves qui ralentissent la classe. </w:t>
      </w:r>
    </w:p>
    <w:p w14:paraId="570E5199" w14:textId="77777777" w:rsidR="00EC48D1" w:rsidRPr="00102D7F" w:rsidRDefault="00EC48D1" w:rsidP="00160F26">
      <w:pPr>
        <w:widowControl w:val="0"/>
        <w:numPr>
          <w:ilvl w:val="0"/>
          <w:numId w:val="1"/>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Elle demande aux élèves de faire leurs exercices à la maison et pour ceux qui ne comprennent pas, fassent une liste de questions de non-compréhension pour qu’elle puisse donner des réponses et explications précises et ne pas se contenter de dire : « je ne comprends pas ».</w:t>
      </w:r>
    </w:p>
    <w:p w14:paraId="5B5D358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21DC02F8"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rPr>
      </w:pPr>
      <w:r w:rsidRPr="00102D7F">
        <w:rPr>
          <w:rFonts w:ascii="Geneva" w:hAnsi="Geneva" w:cs="Geneva"/>
          <w:color w:val="000000"/>
          <w:sz w:val="20"/>
          <w:szCs w:val="20"/>
          <w:u w:val="single"/>
        </w:rPr>
        <w:t>TPE</w:t>
      </w:r>
    </w:p>
    <w:p w14:paraId="667054C0" w14:textId="0BAC4F3B" w:rsidR="00EC48D1" w:rsidRPr="00160F26" w:rsidRDefault="00EC48D1" w:rsidP="00160F26">
      <w:pPr>
        <w:widowControl w:val="0"/>
        <w:numPr>
          <w:ilvl w:val="0"/>
          <w:numId w:val="1"/>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 xml:space="preserve">Attention, il faut se mettre au travail. </w:t>
      </w:r>
      <w:r w:rsidRPr="00160F26">
        <w:rPr>
          <w:rFonts w:ascii="Geneva" w:hAnsi="Geneva" w:cs="Geneva"/>
          <w:color w:val="000000"/>
          <w:sz w:val="20"/>
          <w:szCs w:val="20"/>
          <w:lang w:val="fr-FR"/>
        </w:rPr>
        <w:t>Certains groupes n’ont pas encore commencé la rédaction, ils pensent qu’ils ont le temps, mais ce n’est pas le cas.</w:t>
      </w:r>
    </w:p>
    <w:p w14:paraId="7E702D67" w14:textId="77777777" w:rsidR="00EC48D1" w:rsidRPr="00102D7F" w:rsidRDefault="00EC48D1" w:rsidP="004A28DC">
      <w:pPr>
        <w:widowControl w:val="0"/>
        <w:numPr>
          <w:ilvl w:val="0"/>
          <w:numId w:val="1"/>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Le rendu est en février mais en janvier, il faudra travailler l’oral et si l’écrit n’est pas fini avant, cela va être problématique.</w:t>
      </w:r>
    </w:p>
    <w:p w14:paraId="308AB896"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L’avancement des TPE est consigné dans le carnet de bord, à disposition des parents.</w:t>
      </w:r>
    </w:p>
    <w:p w14:paraId="54D8292F"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03B0CFFD"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u w:val="single"/>
        </w:rPr>
      </w:pPr>
      <w:r w:rsidRPr="00102D7F">
        <w:rPr>
          <w:rFonts w:ascii="Geneva" w:hAnsi="Geneva" w:cs="Geneva"/>
          <w:color w:val="000000"/>
          <w:sz w:val="20"/>
          <w:szCs w:val="20"/>
          <w:u w:val="single"/>
        </w:rPr>
        <w:t>CONCLUSION de Mme NOUIS</w:t>
      </w:r>
    </w:p>
    <w:p w14:paraId="3127BD35"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Attention les bulletins et appréciations suivent dans Parcours sup.</w:t>
      </w:r>
    </w:p>
    <w:p w14:paraId="5C9258BE" w14:textId="77777777" w:rsidR="00EC48D1" w:rsidRPr="00102D7F" w:rsidRDefault="00EC48D1" w:rsidP="00160F26">
      <w:pPr>
        <w:widowControl w:val="0"/>
        <w:numPr>
          <w:ilvl w:val="0"/>
          <w:numId w:val="1"/>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Il faut approfondir avec pour obligation d’utiliser ses compétences et de faire fructifier ses capacités sinon c’est un mépris envers soi-même que l’on pourra regretter dans sa vie d’adulte.</w:t>
      </w:r>
    </w:p>
    <w:p w14:paraId="75635D97"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000A71A1"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u w:val="single"/>
        </w:rPr>
      </w:pPr>
      <w:r w:rsidRPr="00102D7F">
        <w:rPr>
          <w:rFonts w:ascii="Geneva" w:hAnsi="Geneva" w:cs="Geneva"/>
          <w:color w:val="000000"/>
          <w:sz w:val="20"/>
          <w:szCs w:val="20"/>
          <w:u w:val="single"/>
        </w:rPr>
        <w:t>BILAN CPE</w:t>
      </w:r>
    </w:p>
    <w:p w14:paraId="2BB5E610" w14:textId="77777777" w:rsidR="00EC48D1" w:rsidRPr="00102D7F" w:rsidRDefault="00EC48D1" w:rsidP="004A28DC">
      <w:pPr>
        <w:widowControl w:val="0"/>
        <w:numPr>
          <w:ilvl w:val="0"/>
          <w:numId w:val="1"/>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Beaucoup d’absences et attention aux absences non justifiées et irrecevables qui apparaissent sur les bulletins.</w:t>
      </w:r>
    </w:p>
    <w:p w14:paraId="7C47AC9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64B5B802"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u w:val="single"/>
        </w:rPr>
      </w:pPr>
      <w:r w:rsidRPr="00102D7F">
        <w:rPr>
          <w:rFonts w:ascii="Geneva" w:hAnsi="Geneva" w:cs="Geneva"/>
          <w:color w:val="000000"/>
          <w:sz w:val="20"/>
          <w:szCs w:val="20"/>
          <w:u w:val="single"/>
        </w:rPr>
        <w:t>BILAN DELEGUES DE CLASSE</w:t>
      </w:r>
    </w:p>
    <w:p w14:paraId="2A610EC0"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Bonne ambiance mais un peu dissipé,  les élèves ne travaillent pas assez.</w:t>
      </w:r>
    </w:p>
    <w:p w14:paraId="687FB669" w14:textId="77777777" w:rsidR="00EC48D1" w:rsidRPr="00102D7F" w:rsidRDefault="00EC48D1" w:rsidP="004A28DC">
      <w:pPr>
        <w:widowControl w:val="0"/>
        <w:numPr>
          <w:ilvl w:val="0"/>
          <w:numId w:val="1"/>
        </w:numPr>
        <w:tabs>
          <w:tab w:val="left" w:pos="142"/>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left="0" w:firstLine="0"/>
        <w:rPr>
          <w:rFonts w:ascii="Geneva" w:hAnsi="Geneva" w:cs="Geneva"/>
          <w:color w:val="000000"/>
          <w:sz w:val="20"/>
          <w:szCs w:val="20"/>
          <w:lang w:val="fr-FR"/>
        </w:rPr>
      </w:pPr>
      <w:r w:rsidRPr="00102D7F">
        <w:rPr>
          <w:rFonts w:ascii="Geneva" w:hAnsi="Geneva" w:cs="Geneva"/>
          <w:color w:val="000000"/>
          <w:sz w:val="20"/>
          <w:szCs w:val="20"/>
          <w:lang w:val="fr-FR"/>
        </w:rPr>
        <w:t>Mme NOUIS remarque que, très bien pour la bonne ambiance et plus agréable ainsi de venir au lycée, mais attention d’anticiper pour la suite.</w:t>
      </w:r>
    </w:p>
    <w:p w14:paraId="0685D21C" w14:textId="77777777" w:rsidR="00EC48D1" w:rsidRPr="004A28DC"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p>
    <w:p w14:paraId="56DA283B"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La seconde partie du conseil de classe a examiné les résultats individuels de chaque élève.</w:t>
      </w:r>
    </w:p>
    <w:p w14:paraId="0A4631C9"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Si un parent souhaite des informations sur son enfant, vous pouvez contacter par mail :</w:t>
      </w:r>
    </w:p>
    <w:p w14:paraId="41F09109" w14:textId="77777777" w:rsidR="00EC48D1" w:rsidRPr="00102D7F" w:rsidRDefault="00EC48D1" w:rsidP="00EC48D1">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0"/>
          <w:szCs w:val="20"/>
          <w:lang w:val="fr-FR"/>
        </w:rPr>
      </w:pPr>
      <w:r w:rsidRPr="00102D7F">
        <w:rPr>
          <w:rFonts w:ascii="Geneva" w:hAnsi="Geneva" w:cs="Geneva"/>
          <w:color w:val="000000"/>
          <w:sz w:val="20"/>
          <w:szCs w:val="20"/>
          <w:lang w:val="fr-FR"/>
        </w:rPr>
        <w:t>VIDAL Nathalie (parent FCPE) nath.vidal7@gmail.com</w:t>
      </w:r>
    </w:p>
    <w:p w14:paraId="44F8D5C5" w14:textId="77777777" w:rsidR="00B32E2A" w:rsidRPr="004A28DC" w:rsidRDefault="00EC48D1" w:rsidP="004A28DC">
      <w:pPr>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Geneva" w:hAnsi="Geneva" w:cs="Geneva"/>
          <w:color w:val="000000"/>
          <w:sz w:val="24"/>
          <w:szCs w:val="24"/>
        </w:rPr>
      </w:pPr>
      <w:r w:rsidRPr="00102D7F">
        <w:rPr>
          <w:rFonts w:ascii="Geneva" w:hAnsi="Geneva" w:cs="Geneva"/>
          <w:color w:val="000000"/>
          <w:sz w:val="20"/>
          <w:szCs w:val="20"/>
        </w:rPr>
        <w:t>BERRADA Hanane (parent PEEP) hberrada75@gmail.com</w:t>
      </w:r>
    </w:p>
    <w:p w14:paraId="192DB5B2" w14:textId="77777777" w:rsidR="008B3EFC" w:rsidRDefault="008B3EFC">
      <w:pPr>
        <w:pStyle w:val="Retraitcorpsdetexte"/>
        <w:tabs>
          <w:tab w:val="clear" w:pos="720"/>
        </w:tabs>
        <w:ind w:left="0" w:firstLine="0"/>
        <w:jc w:val="both"/>
        <w:rPr>
          <w:rFonts w:ascii="Calibri" w:hAnsi="Calibri" w:cs="Calibri"/>
          <w:caps/>
          <w:sz w:val="20"/>
          <w:shd w:val="clear" w:color="auto" w:fill="FFFFFF"/>
        </w:rPr>
      </w:pPr>
    </w:p>
    <w:p w14:paraId="09A019F3" w14:textId="77777777" w:rsidR="007E550D" w:rsidRPr="00102D7F" w:rsidRDefault="007E550D">
      <w:pPr>
        <w:pStyle w:val="Retraitcorpsdetexte"/>
        <w:tabs>
          <w:tab w:val="clear" w:pos="720"/>
        </w:tabs>
        <w:ind w:left="0" w:firstLine="0"/>
        <w:jc w:val="both"/>
        <w:rPr>
          <w:rFonts w:ascii="Calibri" w:hAnsi="Calibri" w:cs="Calibri"/>
          <w:b/>
          <w:bCs/>
          <w:caps/>
          <w:shd w:val="clear" w:color="auto" w:fill="FFFFFF"/>
          <w:lang w:val="fr-FR"/>
        </w:rPr>
      </w:pPr>
      <w:r w:rsidRPr="00102D7F">
        <w:rPr>
          <w:rFonts w:ascii="Calibri" w:hAnsi="Calibri" w:cs="Calibri"/>
          <w:b/>
          <w:bCs/>
          <w:caps/>
          <w:sz w:val="20"/>
          <w:shd w:val="clear" w:color="auto" w:fill="FFFFFF"/>
          <w:lang w:val="fr-FR"/>
        </w:rPr>
        <w:t>Synthèse des moyennes par matière :</w:t>
      </w:r>
    </w:p>
    <w:tbl>
      <w:tblPr>
        <w:tblW w:w="0" w:type="auto"/>
        <w:tblLayout w:type="fixed"/>
        <w:tblCellMar>
          <w:left w:w="70" w:type="dxa"/>
          <w:right w:w="70" w:type="dxa"/>
        </w:tblCellMar>
        <w:tblLook w:val="0000" w:firstRow="0" w:lastRow="0" w:firstColumn="0" w:lastColumn="0" w:noHBand="0" w:noVBand="0"/>
      </w:tblPr>
      <w:tblGrid>
        <w:gridCol w:w="1134"/>
        <w:gridCol w:w="680"/>
        <w:gridCol w:w="680"/>
        <w:gridCol w:w="680"/>
        <w:gridCol w:w="680"/>
        <w:gridCol w:w="680"/>
        <w:gridCol w:w="680"/>
        <w:gridCol w:w="680"/>
        <w:gridCol w:w="680"/>
        <w:gridCol w:w="680"/>
        <w:gridCol w:w="680"/>
        <w:gridCol w:w="680"/>
        <w:gridCol w:w="680"/>
        <w:gridCol w:w="680"/>
        <w:gridCol w:w="737"/>
        <w:gridCol w:w="737"/>
      </w:tblGrid>
      <w:tr w:rsidR="003C0263" w:rsidRPr="008B1662" w14:paraId="1E910254" w14:textId="77777777" w:rsidTr="003C0263">
        <w:trPr>
          <w:trHeight w:val="543"/>
        </w:trPr>
        <w:tc>
          <w:tcPr>
            <w:tcW w:w="1134" w:type="dxa"/>
            <w:tcBorders>
              <w:top w:val="single" w:sz="4" w:space="0" w:color="000000"/>
              <w:left w:val="single" w:sz="4" w:space="0" w:color="000000"/>
              <w:bottom w:val="single" w:sz="4" w:space="0" w:color="000000"/>
            </w:tcBorders>
          </w:tcPr>
          <w:p w14:paraId="5E10402A" w14:textId="77777777" w:rsidR="00577155" w:rsidRPr="008B1662" w:rsidRDefault="00577155" w:rsidP="00160F26">
            <w:pPr>
              <w:spacing w:after="0" w:line="240" w:lineRule="auto"/>
              <w:rPr>
                <w:sz w:val="12"/>
              </w:rPr>
            </w:pPr>
            <w:proofErr w:type="spellStart"/>
            <w:r w:rsidRPr="008B1662">
              <w:rPr>
                <w:sz w:val="12"/>
              </w:rPr>
              <w:t>Matière</w:t>
            </w:r>
            <w:proofErr w:type="spellEnd"/>
          </w:p>
        </w:tc>
        <w:tc>
          <w:tcPr>
            <w:tcW w:w="680" w:type="dxa"/>
            <w:tcBorders>
              <w:top w:val="single" w:sz="4" w:space="0" w:color="000000"/>
              <w:left w:val="single" w:sz="4" w:space="0" w:color="000000"/>
              <w:bottom w:val="single" w:sz="4" w:space="0" w:color="000000"/>
            </w:tcBorders>
          </w:tcPr>
          <w:p w14:paraId="307A70A3" w14:textId="77777777" w:rsidR="00577155" w:rsidRPr="008B1662" w:rsidRDefault="00577155" w:rsidP="00160F26">
            <w:pPr>
              <w:spacing w:after="0" w:line="240" w:lineRule="auto"/>
              <w:jc w:val="center"/>
              <w:rPr>
                <w:sz w:val="12"/>
              </w:rPr>
            </w:pPr>
            <w:proofErr w:type="spellStart"/>
            <w:r w:rsidRPr="008B1662">
              <w:rPr>
                <w:sz w:val="12"/>
              </w:rPr>
              <w:t>Français</w:t>
            </w:r>
            <w:proofErr w:type="spellEnd"/>
          </w:p>
        </w:tc>
        <w:tc>
          <w:tcPr>
            <w:tcW w:w="680" w:type="dxa"/>
            <w:tcBorders>
              <w:top w:val="single" w:sz="4" w:space="0" w:color="000000"/>
              <w:left w:val="single" w:sz="4" w:space="0" w:color="000000"/>
              <w:bottom w:val="single" w:sz="4" w:space="0" w:color="000000"/>
            </w:tcBorders>
          </w:tcPr>
          <w:p w14:paraId="643FEDD6" w14:textId="77777777" w:rsidR="00577155" w:rsidRPr="008B1662" w:rsidRDefault="00577155" w:rsidP="00160F26">
            <w:pPr>
              <w:spacing w:after="0" w:line="240" w:lineRule="auto"/>
              <w:jc w:val="center"/>
              <w:rPr>
                <w:sz w:val="12"/>
              </w:rPr>
            </w:pPr>
            <w:r w:rsidRPr="008B1662">
              <w:rPr>
                <w:rFonts w:cs="Calibri"/>
                <w:sz w:val="12"/>
              </w:rPr>
              <w:t xml:space="preserve">LV1 </w:t>
            </w:r>
            <w:proofErr w:type="spellStart"/>
            <w:r w:rsidRPr="008B1662">
              <w:rPr>
                <w:rFonts w:cs="Calibri"/>
                <w:sz w:val="12"/>
              </w:rPr>
              <w:t>Anglais</w:t>
            </w:r>
            <w:proofErr w:type="spellEnd"/>
          </w:p>
        </w:tc>
        <w:tc>
          <w:tcPr>
            <w:tcW w:w="680" w:type="dxa"/>
            <w:tcBorders>
              <w:top w:val="single" w:sz="4" w:space="0" w:color="000000"/>
              <w:left w:val="single" w:sz="4" w:space="0" w:color="000000"/>
              <w:bottom w:val="single" w:sz="4" w:space="0" w:color="000000"/>
            </w:tcBorders>
          </w:tcPr>
          <w:p w14:paraId="039415AB" w14:textId="77777777" w:rsidR="00577155" w:rsidRPr="008B1662" w:rsidRDefault="00577155" w:rsidP="00160F26">
            <w:pPr>
              <w:spacing w:after="0" w:line="240" w:lineRule="auto"/>
              <w:jc w:val="center"/>
              <w:rPr>
                <w:sz w:val="12"/>
              </w:rPr>
            </w:pPr>
            <w:r w:rsidRPr="008B1662">
              <w:rPr>
                <w:rFonts w:cs="Calibri"/>
                <w:sz w:val="12"/>
              </w:rPr>
              <w:t xml:space="preserve">LV1 </w:t>
            </w:r>
            <w:r w:rsidRPr="008B1662">
              <w:rPr>
                <w:rFonts w:cs="Calibri"/>
                <w:sz w:val="12"/>
              </w:rPr>
              <w:br/>
            </w:r>
            <w:proofErr w:type="spellStart"/>
            <w:r w:rsidRPr="008B1662">
              <w:rPr>
                <w:rFonts w:cs="Calibri"/>
                <w:sz w:val="12"/>
              </w:rPr>
              <w:t>Anglais</w:t>
            </w:r>
            <w:proofErr w:type="spellEnd"/>
          </w:p>
        </w:tc>
        <w:tc>
          <w:tcPr>
            <w:tcW w:w="680" w:type="dxa"/>
            <w:tcBorders>
              <w:top w:val="single" w:sz="4" w:space="0" w:color="000000"/>
              <w:left w:val="single" w:sz="4" w:space="0" w:color="000000"/>
              <w:bottom w:val="single" w:sz="4" w:space="0" w:color="000000"/>
            </w:tcBorders>
          </w:tcPr>
          <w:p w14:paraId="630FFC50" w14:textId="77777777" w:rsidR="00577155" w:rsidRPr="008B1662" w:rsidRDefault="00577155" w:rsidP="00160F26">
            <w:pPr>
              <w:spacing w:after="0" w:line="240" w:lineRule="auto"/>
              <w:jc w:val="center"/>
              <w:rPr>
                <w:sz w:val="12"/>
              </w:rPr>
            </w:pPr>
            <w:r w:rsidRPr="008B1662">
              <w:rPr>
                <w:sz w:val="12"/>
              </w:rPr>
              <w:t xml:space="preserve">LV2 </w:t>
            </w:r>
            <w:proofErr w:type="spellStart"/>
            <w:r w:rsidRPr="008B1662">
              <w:rPr>
                <w:sz w:val="12"/>
              </w:rPr>
              <w:t>Espagnol</w:t>
            </w:r>
            <w:proofErr w:type="spellEnd"/>
          </w:p>
        </w:tc>
        <w:tc>
          <w:tcPr>
            <w:tcW w:w="680" w:type="dxa"/>
            <w:tcBorders>
              <w:top w:val="single" w:sz="4" w:space="0" w:color="000000"/>
              <w:left w:val="single" w:sz="4" w:space="0" w:color="000000"/>
              <w:bottom w:val="single" w:sz="4" w:space="0" w:color="000000"/>
            </w:tcBorders>
          </w:tcPr>
          <w:p w14:paraId="774F75EE" w14:textId="77777777" w:rsidR="00577155" w:rsidRPr="008B1662" w:rsidRDefault="00577155" w:rsidP="00160F26">
            <w:pPr>
              <w:spacing w:after="0" w:line="240" w:lineRule="auto"/>
              <w:jc w:val="center"/>
              <w:rPr>
                <w:sz w:val="12"/>
              </w:rPr>
            </w:pPr>
            <w:r w:rsidRPr="008B1662">
              <w:rPr>
                <w:sz w:val="12"/>
              </w:rPr>
              <w:t>H-G</w:t>
            </w:r>
          </w:p>
        </w:tc>
        <w:tc>
          <w:tcPr>
            <w:tcW w:w="680" w:type="dxa"/>
            <w:tcBorders>
              <w:top w:val="single" w:sz="4" w:space="0" w:color="000000"/>
              <w:left w:val="single" w:sz="4" w:space="0" w:color="000000"/>
              <w:bottom w:val="single" w:sz="4" w:space="0" w:color="000000"/>
            </w:tcBorders>
          </w:tcPr>
          <w:p w14:paraId="3E6C28BE" w14:textId="77777777" w:rsidR="00577155" w:rsidRPr="008B1662" w:rsidRDefault="00577155" w:rsidP="00160F26">
            <w:pPr>
              <w:spacing w:after="0" w:line="240" w:lineRule="auto"/>
              <w:jc w:val="center"/>
              <w:rPr>
                <w:sz w:val="12"/>
              </w:rPr>
            </w:pPr>
            <w:r w:rsidRPr="008B1662">
              <w:rPr>
                <w:sz w:val="12"/>
              </w:rPr>
              <w:t>SES</w:t>
            </w:r>
          </w:p>
        </w:tc>
        <w:tc>
          <w:tcPr>
            <w:tcW w:w="680" w:type="dxa"/>
            <w:tcBorders>
              <w:top w:val="single" w:sz="4" w:space="0" w:color="000000"/>
              <w:left w:val="single" w:sz="4" w:space="0" w:color="000000"/>
              <w:bottom w:val="single" w:sz="4" w:space="0" w:color="000000"/>
            </w:tcBorders>
          </w:tcPr>
          <w:p w14:paraId="5663CF79" w14:textId="77777777" w:rsidR="00577155" w:rsidRPr="008B1662" w:rsidRDefault="00577155" w:rsidP="00160F26">
            <w:pPr>
              <w:spacing w:after="0" w:line="240" w:lineRule="auto"/>
              <w:jc w:val="center"/>
              <w:rPr>
                <w:sz w:val="12"/>
              </w:rPr>
            </w:pPr>
            <w:proofErr w:type="spellStart"/>
            <w:r w:rsidRPr="008B1662">
              <w:rPr>
                <w:sz w:val="12"/>
              </w:rPr>
              <w:t>Maths</w:t>
            </w:r>
            <w:proofErr w:type="spellEnd"/>
          </w:p>
        </w:tc>
        <w:tc>
          <w:tcPr>
            <w:tcW w:w="680" w:type="dxa"/>
            <w:tcBorders>
              <w:top w:val="single" w:sz="4" w:space="0" w:color="000000"/>
              <w:left w:val="single" w:sz="4" w:space="0" w:color="000000"/>
              <w:bottom w:val="single" w:sz="4" w:space="0" w:color="000000"/>
            </w:tcBorders>
          </w:tcPr>
          <w:p w14:paraId="4E1B359D" w14:textId="77777777" w:rsidR="00577155" w:rsidRPr="008B1662" w:rsidRDefault="00577155" w:rsidP="00160F26">
            <w:pPr>
              <w:spacing w:after="0" w:line="240" w:lineRule="auto"/>
              <w:jc w:val="center"/>
              <w:rPr>
                <w:sz w:val="12"/>
              </w:rPr>
            </w:pPr>
            <w:r>
              <w:rPr>
                <w:sz w:val="12"/>
              </w:rPr>
              <w:t>sciences</w:t>
            </w:r>
          </w:p>
        </w:tc>
        <w:tc>
          <w:tcPr>
            <w:tcW w:w="680" w:type="dxa"/>
            <w:tcBorders>
              <w:top w:val="single" w:sz="4" w:space="0" w:color="000000"/>
              <w:left w:val="single" w:sz="4" w:space="0" w:color="000000"/>
              <w:bottom w:val="single" w:sz="4" w:space="0" w:color="000000"/>
            </w:tcBorders>
          </w:tcPr>
          <w:p w14:paraId="04E4AE04" w14:textId="77777777" w:rsidR="00577155" w:rsidRPr="008B1662" w:rsidRDefault="00577155" w:rsidP="00160F26">
            <w:pPr>
              <w:spacing w:after="0" w:line="240" w:lineRule="auto"/>
              <w:jc w:val="center"/>
              <w:rPr>
                <w:sz w:val="12"/>
              </w:rPr>
            </w:pPr>
            <w:r>
              <w:rPr>
                <w:sz w:val="12"/>
              </w:rPr>
              <w:t>sciences</w:t>
            </w:r>
          </w:p>
        </w:tc>
        <w:tc>
          <w:tcPr>
            <w:tcW w:w="680" w:type="dxa"/>
            <w:tcBorders>
              <w:top w:val="single" w:sz="4" w:space="0" w:color="000000"/>
              <w:left w:val="single" w:sz="4" w:space="0" w:color="000000"/>
              <w:bottom w:val="single" w:sz="4" w:space="0" w:color="000000"/>
              <w:right w:val="single" w:sz="4" w:space="0" w:color="000000"/>
            </w:tcBorders>
          </w:tcPr>
          <w:p w14:paraId="53F48B18" w14:textId="77777777" w:rsidR="00577155" w:rsidRDefault="00577155" w:rsidP="00160F26">
            <w:pPr>
              <w:spacing w:after="0" w:line="240" w:lineRule="auto"/>
              <w:jc w:val="center"/>
              <w:rPr>
                <w:sz w:val="12"/>
              </w:rPr>
            </w:pPr>
            <w:r>
              <w:rPr>
                <w:sz w:val="12"/>
              </w:rPr>
              <w:t>sciences</w:t>
            </w:r>
          </w:p>
        </w:tc>
        <w:tc>
          <w:tcPr>
            <w:tcW w:w="680" w:type="dxa"/>
            <w:tcBorders>
              <w:top w:val="single" w:sz="4" w:space="0" w:color="000000"/>
              <w:left w:val="single" w:sz="4" w:space="0" w:color="000000"/>
              <w:bottom w:val="single" w:sz="4" w:space="0" w:color="000000"/>
            </w:tcBorders>
          </w:tcPr>
          <w:p w14:paraId="67890809" w14:textId="77777777" w:rsidR="00577155" w:rsidRPr="008B1662" w:rsidRDefault="00577155" w:rsidP="00160F26">
            <w:pPr>
              <w:spacing w:after="0" w:line="240" w:lineRule="auto"/>
              <w:jc w:val="center"/>
              <w:rPr>
                <w:sz w:val="12"/>
              </w:rPr>
            </w:pPr>
            <w:r>
              <w:rPr>
                <w:sz w:val="12"/>
              </w:rPr>
              <w:t>EPS</w:t>
            </w:r>
          </w:p>
        </w:tc>
        <w:tc>
          <w:tcPr>
            <w:tcW w:w="680" w:type="dxa"/>
            <w:tcBorders>
              <w:top w:val="single" w:sz="4" w:space="0" w:color="000000"/>
              <w:left w:val="single" w:sz="4" w:space="0" w:color="000000"/>
              <w:bottom w:val="single" w:sz="4" w:space="0" w:color="000000"/>
            </w:tcBorders>
          </w:tcPr>
          <w:p w14:paraId="0F0625D4" w14:textId="77777777" w:rsidR="00577155" w:rsidRPr="008B1662" w:rsidRDefault="00577155" w:rsidP="00160F26">
            <w:pPr>
              <w:spacing w:after="0" w:line="240" w:lineRule="auto"/>
              <w:jc w:val="center"/>
              <w:rPr>
                <w:sz w:val="12"/>
              </w:rPr>
            </w:pPr>
            <w:proofErr w:type="spellStart"/>
            <w:r>
              <w:rPr>
                <w:sz w:val="12"/>
              </w:rPr>
              <w:t>chinois</w:t>
            </w:r>
            <w:proofErr w:type="spellEnd"/>
          </w:p>
        </w:tc>
        <w:tc>
          <w:tcPr>
            <w:tcW w:w="680" w:type="dxa"/>
            <w:tcBorders>
              <w:top w:val="single" w:sz="4" w:space="0" w:color="000000"/>
              <w:left w:val="single" w:sz="4" w:space="0" w:color="000000"/>
              <w:bottom w:val="single" w:sz="4" w:space="0" w:color="000000"/>
            </w:tcBorders>
          </w:tcPr>
          <w:p w14:paraId="79E5E059" w14:textId="77777777" w:rsidR="00577155" w:rsidRPr="008B1662" w:rsidRDefault="00577155" w:rsidP="00160F26">
            <w:pPr>
              <w:spacing w:after="0" w:line="240" w:lineRule="auto"/>
              <w:jc w:val="center"/>
              <w:rPr>
                <w:sz w:val="12"/>
              </w:rPr>
            </w:pPr>
            <w:proofErr w:type="spellStart"/>
            <w:r w:rsidRPr="008B1662">
              <w:rPr>
                <w:sz w:val="12"/>
              </w:rPr>
              <w:t>Italien</w:t>
            </w:r>
            <w:proofErr w:type="spellEnd"/>
          </w:p>
        </w:tc>
        <w:tc>
          <w:tcPr>
            <w:tcW w:w="737" w:type="dxa"/>
            <w:tcBorders>
              <w:top w:val="single" w:sz="4" w:space="0" w:color="000000"/>
              <w:left w:val="single" w:sz="4" w:space="0" w:color="000000"/>
              <w:bottom w:val="single" w:sz="4" w:space="0" w:color="000000"/>
            </w:tcBorders>
          </w:tcPr>
          <w:p w14:paraId="02DCA83A" w14:textId="77777777" w:rsidR="00577155" w:rsidRPr="008B1662" w:rsidRDefault="00577155" w:rsidP="00160F26">
            <w:pPr>
              <w:spacing w:after="0" w:line="240" w:lineRule="auto"/>
              <w:jc w:val="center"/>
              <w:rPr>
                <w:sz w:val="12"/>
              </w:rPr>
            </w:pPr>
            <w:r>
              <w:rPr>
                <w:sz w:val="12"/>
              </w:rPr>
              <w:t>Latin</w:t>
            </w:r>
          </w:p>
        </w:tc>
        <w:tc>
          <w:tcPr>
            <w:tcW w:w="737" w:type="dxa"/>
            <w:tcBorders>
              <w:top w:val="single" w:sz="4" w:space="0" w:color="000000"/>
              <w:left w:val="single" w:sz="4" w:space="0" w:color="000000"/>
              <w:bottom w:val="single" w:sz="4" w:space="0" w:color="000000"/>
            </w:tcBorders>
          </w:tcPr>
          <w:p w14:paraId="662E7024" w14:textId="77777777" w:rsidR="00577155" w:rsidRDefault="00577155" w:rsidP="00160F26">
            <w:pPr>
              <w:spacing w:after="0" w:line="240" w:lineRule="auto"/>
              <w:jc w:val="center"/>
              <w:rPr>
                <w:sz w:val="12"/>
              </w:rPr>
            </w:pPr>
            <w:proofErr w:type="spellStart"/>
            <w:r>
              <w:rPr>
                <w:sz w:val="12"/>
              </w:rPr>
              <w:t>grec</w:t>
            </w:r>
            <w:proofErr w:type="spellEnd"/>
          </w:p>
        </w:tc>
      </w:tr>
      <w:tr w:rsidR="003C0263" w:rsidRPr="004A28DC" w14:paraId="08128BA3" w14:textId="77777777" w:rsidTr="00160F26">
        <w:trPr>
          <w:trHeight w:val="485"/>
        </w:trPr>
        <w:tc>
          <w:tcPr>
            <w:tcW w:w="1134" w:type="dxa"/>
            <w:tcBorders>
              <w:top w:val="single" w:sz="4" w:space="0" w:color="000000"/>
              <w:left w:val="single" w:sz="4" w:space="0" w:color="000000"/>
              <w:bottom w:val="single" w:sz="4" w:space="0" w:color="000000"/>
            </w:tcBorders>
          </w:tcPr>
          <w:p w14:paraId="3C13148D" w14:textId="77777777" w:rsidR="00577155" w:rsidRPr="004A28DC" w:rsidRDefault="00577155" w:rsidP="00160F26">
            <w:pPr>
              <w:spacing w:after="0" w:line="240" w:lineRule="auto"/>
              <w:rPr>
                <w:sz w:val="18"/>
                <w:szCs w:val="18"/>
              </w:rPr>
            </w:pPr>
            <w:proofErr w:type="spellStart"/>
            <w:r w:rsidRPr="004A28DC">
              <w:rPr>
                <w:rFonts w:cs="Calibri"/>
                <w:sz w:val="18"/>
                <w:szCs w:val="18"/>
              </w:rPr>
              <w:t>moyenne</w:t>
            </w:r>
            <w:proofErr w:type="spellEnd"/>
            <w:r w:rsidRPr="004A28DC">
              <w:rPr>
                <w:rFonts w:cs="Calibri"/>
                <w:sz w:val="18"/>
                <w:szCs w:val="18"/>
              </w:rPr>
              <w:t xml:space="preserve"> </w:t>
            </w:r>
            <w:proofErr w:type="spellStart"/>
            <w:r w:rsidRPr="004A28DC">
              <w:rPr>
                <w:rFonts w:cs="Calibri"/>
                <w:sz w:val="18"/>
                <w:szCs w:val="18"/>
              </w:rPr>
              <w:t>classe</w:t>
            </w:r>
            <w:proofErr w:type="spellEnd"/>
          </w:p>
        </w:tc>
        <w:tc>
          <w:tcPr>
            <w:tcW w:w="680" w:type="dxa"/>
            <w:tcBorders>
              <w:top w:val="single" w:sz="4" w:space="0" w:color="000000"/>
              <w:left w:val="single" w:sz="4" w:space="0" w:color="000000"/>
              <w:bottom w:val="single" w:sz="4" w:space="0" w:color="000000"/>
            </w:tcBorders>
          </w:tcPr>
          <w:p w14:paraId="43083C5D" w14:textId="77777777" w:rsidR="00577155" w:rsidRPr="004A28DC" w:rsidRDefault="00577155" w:rsidP="00160F26">
            <w:pPr>
              <w:spacing w:after="0" w:line="240" w:lineRule="auto"/>
              <w:jc w:val="center"/>
              <w:rPr>
                <w:sz w:val="18"/>
                <w:szCs w:val="18"/>
              </w:rPr>
            </w:pPr>
            <w:r w:rsidRPr="004A28DC">
              <w:rPr>
                <w:sz w:val="18"/>
                <w:szCs w:val="18"/>
              </w:rPr>
              <w:t>12.41</w:t>
            </w:r>
          </w:p>
        </w:tc>
        <w:tc>
          <w:tcPr>
            <w:tcW w:w="680" w:type="dxa"/>
            <w:tcBorders>
              <w:top w:val="single" w:sz="4" w:space="0" w:color="000000"/>
              <w:left w:val="single" w:sz="4" w:space="0" w:color="000000"/>
              <w:bottom w:val="single" w:sz="4" w:space="0" w:color="000000"/>
            </w:tcBorders>
          </w:tcPr>
          <w:p w14:paraId="2E009F24" w14:textId="77777777" w:rsidR="00577155" w:rsidRPr="004A28DC" w:rsidRDefault="00577155" w:rsidP="00160F26">
            <w:pPr>
              <w:spacing w:after="0" w:line="240" w:lineRule="auto"/>
              <w:jc w:val="center"/>
              <w:rPr>
                <w:sz w:val="18"/>
                <w:szCs w:val="18"/>
              </w:rPr>
            </w:pPr>
            <w:r w:rsidRPr="004A28DC">
              <w:rPr>
                <w:sz w:val="18"/>
                <w:szCs w:val="18"/>
              </w:rPr>
              <w:t>12.5</w:t>
            </w:r>
          </w:p>
        </w:tc>
        <w:tc>
          <w:tcPr>
            <w:tcW w:w="680" w:type="dxa"/>
            <w:tcBorders>
              <w:top w:val="single" w:sz="4" w:space="0" w:color="000000"/>
              <w:left w:val="single" w:sz="4" w:space="0" w:color="000000"/>
              <w:bottom w:val="single" w:sz="4" w:space="0" w:color="000000"/>
            </w:tcBorders>
          </w:tcPr>
          <w:p w14:paraId="68E5FC5F" w14:textId="77777777" w:rsidR="00577155" w:rsidRPr="004A28DC" w:rsidRDefault="00577155" w:rsidP="00160F26">
            <w:pPr>
              <w:spacing w:after="0" w:line="240" w:lineRule="auto"/>
              <w:jc w:val="center"/>
              <w:rPr>
                <w:sz w:val="18"/>
                <w:szCs w:val="18"/>
              </w:rPr>
            </w:pPr>
            <w:r w:rsidRPr="004A28DC">
              <w:rPr>
                <w:sz w:val="18"/>
                <w:szCs w:val="18"/>
              </w:rPr>
              <w:t>13.12</w:t>
            </w:r>
          </w:p>
        </w:tc>
        <w:tc>
          <w:tcPr>
            <w:tcW w:w="680" w:type="dxa"/>
            <w:tcBorders>
              <w:top w:val="single" w:sz="4" w:space="0" w:color="000000"/>
              <w:left w:val="single" w:sz="4" w:space="0" w:color="000000"/>
              <w:bottom w:val="single" w:sz="4" w:space="0" w:color="000000"/>
            </w:tcBorders>
          </w:tcPr>
          <w:p w14:paraId="5A0FAF9D" w14:textId="77777777" w:rsidR="00577155" w:rsidRPr="004A28DC" w:rsidRDefault="00577155" w:rsidP="00160F26">
            <w:pPr>
              <w:spacing w:after="0" w:line="240" w:lineRule="auto"/>
              <w:jc w:val="center"/>
              <w:rPr>
                <w:sz w:val="18"/>
                <w:szCs w:val="18"/>
              </w:rPr>
            </w:pPr>
            <w:r w:rsidRPr="004A28DC">
              <w:rPr>
                <w:sz w:val="18"/>
                <w:szCs w:val="18"/>
              </w:rPr>
              <w:t>14.4</w:t>
            </w:r>
          </w:p>
        </w:tc>
        <w:tc>
          <w:tcPr>
            <w:tcW w:w="680" w:type="dxa"/>
            <w:tcBorders>
              <w:top w:val="single" w:sz="4" w:space="0" w:color="000000"/>
              <w:left w:val="single" w:sz="4" w:space="0" w:color="000000"/>
              <w:bottom w:val="single" w:sz="4" w:space="0" w:color="000000"/>
            </w:tcBorders>
          </w:tcPr>
          <w:p w14:paraId="26D0F17A" w14:textId="77777777" w:rsidR="00577155" w:rsidRPr="004A28DC" w:rsidRDefault="00577155" w:rsidP="00160F26">
            <w:pPr>
              <w:spacing w:after="0" w:line="240" w:lineRule="auto"/>
              <w:jc w:val="center"/>
              <w:rPr>
                <w:sz w:val="18"/>
                <w:szCs w:val="18"/>
              </w:rPr>
            </w:pPr>
            <w:r w:rsidRPr="004A28DC">
              <w:rPr>
                <w:sz w:val="18"/>
                <w:szCs w:val="18"/>
              </w:rPr>
              <w:t>11</w:t>
            </w:r>
          </w:p>
        </w:tc>
        <w:tc>
          <w:tcPr>
            <w:tcW w:w="680" w:type="dxa"/>
            <w:tcBorders>
              <w:top w:val="single" w:sz="4" w:space="0" w:color="000000"/>
              <w:left w:val="single" w:sz="4" w:space="0" w:color="000000"/>
              <w:bottom w:val="single" w:sz="4" w:space="0" w:color="000000"/>
            </w:tcBorders>
          </w:tcPr>
          <w:p w14:paraId="38CCAE30" w14:textId="77777777" w:rsidR="00577155" w:rsidRPr="004A28DC" w:rsidRDefault="00577155" w:rsidP="00160F26">
            <w:pPr>
              <w:spacing w:after="0" w:line="240" w:lineRule="auto"/>
              <w:jc w:val="center"/>
              <w:rPr>
                <w:sz w:val="18"/>
                <w:szCs w:val="18"/>
              </w:rPr>
            </w:pPr>
            <w:r w:rsidRPr="004A28DC">
              <w:rPr>
                <w:sz w:val="18"/>
                <w:szCs w:val="18"/>
              </w:rPr>
              <w:t>12</w:t>
            </w:r>
          </w:p>
        </w:tc>
        <w:tc>
          <w:tcPr>
            <w:tcW w:w="680" w:type="dxa"/>
            <w:tcBorders>
              <w:top w:val="single" w:sz="4" w:space="0" w:color="000000"/>
              <w:left w:val="single" w:sz="4" w:space="0" w:color="000000"/>
              <w:bottom w:val="single" w:sz="4" w:space="0" w:color="000000"/>
            </w:tcBorders>
          </w:tcPr>
          <w:p w14:paraId="1F432B40" w14:textId="77777777" w:rsidR="00577155" w:rsidRPr="004A28DC" w:rsidRDefault="00577155" w:rsidP="00160F26">
            <w:pPr>
              <w:spacing w:after="0" w:line="240" w:lineRule="auto"/>
              <w:jc w:val="center"/>
              <w:rPr>
                <w:sz w:val="18"/>
                <w:szCs w:val="18"/>
              </w:rPr>
            </w:pPr>
            <w:r w:rsidRPr="004A28DC">
              <w:rPr>
                <w:sz w:val="18"/>
                <w:szCs w:val="18"/>
              </w:rPr>
              <w:t>12</w:t>
            </w:r>
          </w:p>
        </w:tc>
        <w:tc>
          <w:tcPr>
            <w:tcW w:w="680" w:type="dxa"/>
            <w:tcBorders>
              <w:top w:val="single" w:sz="4" w:space="0" w:color="000000"/>
              <w:left w:val="single" w:sz="4" w:space="0" w:color="000000"/>
              <w:bottom w:val="single" w:sz="4" w:space="0" w:color="000000"/>
            </w:tcBorders>
          </w:tcPr>
          <w:p w14:paraId="6EDEF87C" w14:textId="77777777" w:rsidR="00577155" w:rsidRPr="004A28DC" w:rsidRDefault="00577155" w:rsidP="00160F26">
            <w:pPr>
              <w:spacing w:after="0" w:line="240" w:lineRule="auto"/>
              <w:jc w:val="center"/>
              <w:rPr>
                <w:sz w:val="18"/>
                <w:szCs w:val="18"/>
              </w:rPr>
            </w:pPr>
            <w:r w:rsidRPr="004A28DC">
              <w:rPr>
                <w:sz w:val="18"/>
                <w:szCs w:val="18"/>
              </w:rPr>
              <w:t>13.17</w:t>
            </w:r>
          </w:p>
        </w:tc>
        <w:tc>
          <w:tcPr>
            <w:tcW w:w="680" w:type="dxa"/>
            <w:tcBorders>
              <w:top w:val="single" w:sz="4" w:space="0" w:color="000000"/>
              <w:left w:val="single" w:sz="4" w:space="0" w:color="000000"/>
              <w:bottom w:val="single" w:sz="4" w:space="0" w:color="000000"/>
            </w:tcBorders>
          </w:tcPr>
          <w:p w14:paraId="7AEF9CC3" w14:textId="77777777" w:rsidR="00577155" w:rsidRPr="004A28DC" w:rsidRDefault="00577155" w:rsidP="00160F26">
            <w:pPr>
              <w:spacing w:after="0" w:line="240" w:lineRule="auto"/>
              <w:jc w:val="center"/>
              <w:rPr>
                <w:sz w:val="18"/>
                <w:szCs w:val="18"/>
              </w:rPr>
            </w:pPr>
            <w:r w:rsidRPr="004A28DC">
              <w:rPr>
                <w:sz w:val="18"/>
                <w:szCs w:val="18"/>
              </w:rPr>
              <w:t>14.19</w:t>
            </w:r>
          </w:p>
        </w:tc>
        <w:tc>
          <w:tcPr>
            <w:tcW w:w="680" w:type="dxa"/>
            <w:tcBorders>
              <w:top w:val="single" w:sz="4" w:space="0" w:color="000000"/>
              <w:left w:val="single" w:sz="4" w:space="0" w:color="000000"/>
              <w:bottom w:val="single" w:sz="4" w:space="0" w:color="000000"/>
              <w:right w:val="single" w:sz="4" w:space="0" w:color="000000"/>
            </w:tcBorders>
          </w:tcPr>
          <w:p w14:paraId="555DDE73" w14:textId="77777777" w:rsidR="00577155" w:rsidRPr="004A28DC" w:rsidRDefault="00577155" w:rsidP="00160F26">
            <w:pPr>
              <w:spacing w:after="0" w:line="240" w:lineRule="auto"/>
              <w:jc w:val="center"/>
              <w:rPr>
                <w:sz w:val="18"/>
                <w:szCs w:val="18"/>
              </w:rPr>
            </w:pPr>
            <w:r w:rsidRPr="004A28DC">
              <w:rPr>
                <w:sz w:val="18"/>
                <w:szCs w:val="18"/>
              </w:rPr>
              <w:t>11.74</w:t>
            </w:r>
          </w:p>
        </w:tc>
        <w:tc>
          <w:tcPr>
            <w:tcW w:w="680" w:type="dxa"/>
            <w:tcBorders>
              <w:top w:val="single" w:sz="4" w:space="0" w:color="000000"/>
              <w:left w:val="single" w:sz="4" w:space="0" w:color="000000"/>
              <w:bottom w:val="single" w:sz="4" w:space="0" w:color="000000"/>
            </w:tcBorders>
          </w:tcPr>
          <w:p w14:paraId="0D2BB421" w14:textId="77777777" w:rsidR="00577155" w:rsidRPr="004A28DC" w:rsidRDefault="00577155" w:rsidP="00160F26">
            <w:pPr>
              <w:spacing w:after="0" w:line="240" w:lineRule="auto"/>
              <w:jc w:val="center"/>
              <w:rPr>
                <w:sz w:val="18"/>
                <w:szCs w:val="18"/>
              </w:rPr>
            </w:pPr>
            <w:r w:rsidRPr="004A28DC">
              <w:rPr>
                <w:sz w:val="18"/>
                <w:szCs w:val="18"/>
              </w:rPr>
              <w:t>12.77</w:t>
            </w:r>
          </w:p>
        </w:tc>
        <w:tc>
          <w:tcPr>
            <w:tcW w:w="680" w:type="dxa"/>
            <w:tcBorders>
              <w:top w:val="single" w:sz="4" w:space="0" w:color="000000"/>
              <w:left w:val="single" w:sz="4" w:space="0" w:color="000000"/>
              <w:bottom w:val="single" w:sz="4" w:space="0" w:color="000000"/>
            </w:tcBorders>
          </w:tcPr>
          <w:p w14:paraId="60A9FB00" w14:textId="77777777" w:rsidR="00577155" w:rsidRPr="004A28DC" w:rsidRDefault="00577155" w:rsidP="00160F26">
            <w:pPr>
              <w:spacing w:after="0" w:line="240" w:lineRule="auto"/>
              <w:jc w:val="center"/>
              <w:rPr>
                <w:sz w:val="18"/>
                <w:szCs w:val="18"/>
              </w:rPr>
            </w:pPr>
            <w:r w:rsidRPr="004A28DC">
              <w:rPr>
                <w:sz w:val="18"/>
                <w:szCs w:val="18"/>
              </w:rPr>
              <w:t>14.63</w:t>
            </w:r>
          </w:p>
        </w:tc>
        <w:tc>
          <w:tcPr>
            <w:tcW w:w="680" w:type="dxa"/>
            <w:tcBorders>
              <w:top w:val="single" w:sz="4" w:space="0" w:color="000000"/>
              <w:left w:val="single" w:sz="4" w:space="0" w:color="000000"/>
              <w:bottom w:val="single" w:sz="4" w:space="0" w:color="000000"/>
            </w:tcBorders>
          </w:tcPr>
          <w:p w14:paraId="740F24DC" w14:textId="77777777" w:rsidR="00577155" w:rsidRPr="004A28DC" w:rsidRDefault="00577155" w:rsidP="00160F26">
            <w:pPr>
              <w:spacing w:after="0" w:line="240" w:lineRule="auto"/>
              <w:jc w:val="center"/>
              <w:rPr>
                <w:sz w:val="18"/>
                <w:szCs w:val="18"/>
              </w:rPr>
            </w:pPr>
            <w:r w:rsidRPr="004A28DC">
              <w:rPr>
                <w:sz w:val="18"/>
                <w:szCs w:val="18"/>
              </w:rPr>
              <w:t>13.07</w:t>
            </w:r>
          </w:p>
        </w:tc>
        <w:tc>
          <w:tcPr>
            <w:tcW w:w="737" w:type="dxa"/>
            <w:tcBorders>
              <w:top w:val="single" w:sz="4" w:space="0" w:color="000000"/>
              <w:left w:val="single" w:sz="4" w:space="0" w:color="000000"/>
              <w:bottom w:val="single" w:sz="4" w:space="0" w:color="000000"/>
            </w:tcBorders>
          </w:tcPr>
          <w:p w14:paraId="0406016A" w14:textId="77777777" w:rsidR="00577155" w:rsidRPr="004A28DC" w:rsidRDefault="00577155" w:rsidP="00160F26">
            <w:pPr>
              <w:spacing w:after="0" w:line="240" w:lineRule="auto"/>
              <w:jc w:val="center"/>
              <w:rPr>
                <w:sz w:val="18"/>
                <w:szCs w:val="18"/>
              </w:rPr>
            </w:pPr>
            <w:r w:rsidRPr="004A28DC">
              <w:rPr>
                <w:sz w:val="18"/>
                <w:szCs w:val="18"/>
              </w:rPr>
              <w:t>14.33</w:t>
            </w:r>
          </w:p>
        </w:tc>
        <w:tc>
          <w:tcPr>
            <w:tcW w:w="737" w:type="dxa"/>
            <w:tcBorders>
              <w:top w:val="single" w:sz="4" w:space="0" w:color="000000"/>
              <w:left w:val="single" w:sz="4" w:space="0" w:color="000000"/>
              <w:bottom w:val="single" w:sz="4" w:space="0" w:color="000000"/>
            </w:tcBorders>
          </w:tcPr>
          <w:p w14:paraId="7570EBCA" w14:textId="77777777" w:rsidR="00577155" w:rsidRPr="004A28DC" w:rsidRDefault="00577155" w:rsidP="00160F26">
            <w:pPr>
              <w:spacing w:after="0" w:line="240" w:lineRule="auto"/>
              <w:jc w:val="center"/>
              <w:rPr>
                <w:sz w:val="18"/>
                <w:szCs w:val="18"/>
              </w:rPr>
            </w:pPr>
            <w:r w:rsidRPr="004A28DC">
              <w:rPr>
                <w:sz w:val="18"/>
                <w:szCs w:val="18"/>
              </w:rPr>
              <w:t>13.82</w:t>
            </w:r>
          </w:p>
        </w:tc>
      </w:tr>
      <w:tr w:rsidR="003C0263" w:rsidRPr="004A28DC" w14:paraId="16838F75" w14:textId="77777777" w:rsidTr="004A28DC">
        <w:trPr>
          <w:trHeight w:val="580"/>
        </w:trPr>
        <w:tc>
          <w:tcPr>
            <w:tcW w:w="1134" w:type="dxa"/>
            <w:tcBorders>
              <w:top w:val="single" w:sz="4" w:space="0" w:color="000000"/>
              <w:left w:val="single" w:sz="4" w:space="0" w:color="000000"/>
              <w:bottom w:val="single" w:sz="4" w:space="0" w:color="000000"/>
            </w:tcBorders>
          </w:tcPr>
          <w:p w14:paraId="4A83AB61" w14:textId="77777777" w:rsidR="00577155" w:rsidRPr="004A28DC" w:rsidRDefault="00577155" w:rsidP="00160F26">
            <w:pPr>
              <w:spacing w:after="0" w:line="240" w:lineRule="auto"/>
              <w:rPr>
                <w:sz w:val="18"/>
                <w:szCs w:val="18"/>
              </w:rPr>
            </w:pPr>
            <w:r w:rsidRPr="004A28DC">
              <w:rPr>
                <w:rFonts w:cs="Calibri"/>
                <w:sz w:val="18"/>
                <w:szCs w:val="18"/>
              </w:rPr>
              <w:t>Note la + haute</w:t>
            </w:r>
          </w:p>
        </w:tc>
        <w:tc>
          <w:tcPr>
            <w:tcW w:w="680" w:type="dxa"/>
            <w:tcBorders>
              <w:top w:val="single" w:sz="4" w:space="0" w:color="000000"/>
              <w:left w:val="single" w:sz="4" w:space="0" w:color="000000"/>
              <w:bottom w:val="single" w:sz="4" w:space="0" w:color="000000"/>
            </w:tcBorders>
          </w:tcPr>
          <w:p w14:paraId="385286CC" w14:textId="77777777" w:rsidR="00577155" w:rsidRPr="004A28DC" w:rsidRDefault="00577155" w:rsidP="00160F26">
            <w:pPr>
              <w:spacing w:after="0" w:line="240" w:lineRule="auto"/>
              <w:jc w:val="center"/>
              <w:rPr>
                <w:sz w:val="18"/>
                <w:szCs w:val="18"/>
              </w:rPr>
            </w:pPr>
            <w:r w:rsidRPr="004A28DC">
              <w:rPr>
                <w:sz w:val="18"/>
                <w:szCs w:val="18"/>
              </w:rPr>
              <w:t>15.25</w:t>
            </w:r>
          </w:p>
        </w:tc>
        <w:tc>
          <w:tcPr>
            <w:tcW w:w="680" w:type="dxa"/>
            <w:tcBorders>
              <w:top w:val="single" w:sz="4" w:space="0" w:color="000000"/>
              <w:left w:val="single" w:sz="4" w:space="0" w:color="000000"/>
              <w:bottom w:val="single" w:sz="4" w:space="0" w:color="000000"/>
            </w:tcBorders>
          </w:tcPr>
          <w:p w14:paraId="510A22CA" w14:textId="77777777" w:rsidR="00577155" w:rsidRPr="004A28DC" w:rsidRDefault="00577155" w:rsidP="00160F26">
            <w:pPr>
              <w:spacing w:after="0" w:line="240" w:lineRule="auto"/>
              <w:jc w:val="center"/>
              <w:rPr>
                <w:sz w:val="18"/>
                <w:szCs w:val="18"/>
              </w:rPr>
            </w:pPr>
            <w:r w:rsidRPr="004A28DC">
              <w:rPr>
                <w:sz w:val="18"/>
                <w:szCs w:val="18"/>
              </w:rPr>
              <w:t>16</w:t>
            </w:r>
          </w:p>
        </w:tc>
        <w:tc>
          <w:tcPr>
            <w:tcW w:w="680" w:type="dxa"/>
            <w:tcBorders>
              <w:top w:val="single" w:sz="4" w:space="0" w:color="000000"/>
              <w:left w:val="single" w:sz="4" w:space="0" w:color="000000"/>
              <w:bottom w:val="single" w:sz="4" w:space="0" w:color="000000"/>
            </w:tcBorders>
          </w:tcPr>
          <w:p w14:paraId="0CE581B1" w14:textId="77777777" w:rsidR="00577155" w:rsidRPr="004A28DC" w:rsidRDefault="00577155" w:rsidP="00160F26">
            <w:pPr>
              <w:spacing w:after="0" w:line="240" w:lineRule="auto"/>
              <w:jc w:val="center"/>
              <w:rPr>
                <w:sz w:val="18"/>
                <w:szCs w:val="18"/>
              </w:rPr>
            </w:pPr>
            <w:r w:rsidRPr="004A28DC">
              <w:rPr>
                <w:sz w:val="18"/>
                <w:szCs w:val="18"/>
              </w:rPr>
              <w:t>17.22</w:t>
            </w:r>
          </w:p>
        </w:tc>
        <w:tc>
          <w:tcPr>
            <w:tcW w:w="680" w:type="dxa"/>
            <w:tcBorders>
              <w:top w:val="single" w:sz="4" w:space="0" w:color="000000"/>
              <w:left w:val="single" w:sz="4" w:space="0" w:color="000000"/>
              <w:bottom w:val="single" w:sz="4" w:space="0" w:color="000000"/>
            </w:tcBorders>
          </w:tcPr>
          <w:p w14:paraId="5BAD22C4" w14:textId="77777777" w:rsidR="00577155" w:rsidRPr="004A28DC" w:rsidRDefault="00577155" w:rsidP="00160F26">
            <w:pPr>
              <w:spacing w:after="0" w:line="240" w:lineRule="auto"/>
              <w:jc w:val="center"/>
              <w:rPr>
                <w:sz w:val="18"/>
                <w:szCs w:val="18"/>
              </w:rPr>
            </w:pPr>
            <w:r w:rsidRPr="004A28DC">
              <w:rPr>
                <w:sz w:val="18"/>
                <w:szCs w:val="18"/>
              </w:rPr>
              <w:t>18.60</w:t>
            </w:r>
          </w:p>
        </w:tc>
        <w:tc>
          <w:tcPr>
            <w:tcW w:w="680" w:type="dxa"/>
            <w:tcBorders>
              <w:top w:val="single" w:sz="4" w:space="0" w:color="000000"/>
              <w:left w:val="single" w:sz="4" w:space="0" w:color="000000"/>
              <w:bottom w:val="single" w:sz="4" w:space="0" w:color="000000"/>
            </w:tcBorders>
          </w:tcPr>
          <w:p w14:paraId="1C1B8D46" w14:textId="77777777" w:rsidR="00577155" w:rsidRPr="004A28DC" w:rsidRDefault="00577155" w:rsidP="00160F26">
            <w:pPr>
              <w:spacing w:after="0" w:line="240" w:lineRule="auto"/>
              <w:jc w:val="center"/>
              <w:rPr>
                <w:sz w:val="18"/>
                <w:szCs w:val="18"/>
              </w:rPr>
            </w:pPr>
            <w:r w:rsidRPr="004A28DC">
              <w:rPr>
                <w:sz w:val="18"/>
                <w:szCs w:val="18"/>
              </w:rPr>
              <w:t>16.50</w:t>
            </w:r>
          </w:p>
        </w:tc>
        <w:tc>
          <w:tcPr>
            <w:tcW w:w="680" w:type="dxa"/>
            <w:tcBorders>
              <w:top w:val="single" w:sz="4" w:space="0" w:color="000000"/>
              <w:left w:val="single" w:sz="4" w:space="0" w:color="000000"/>
              <w:bottom w:val="single" w:sz="4" w:space="0" w:color="000000"/>
            </w:tcBorders>
          </w:tcPr>
          <w:p w14:paraId="680788A0" w14:textId="77777777" w:rsidR="00577155" w:rsidRPr="004A28DC" w:rsidRDefault="00577155" w:rsidP="00160F26">
            <w:pPr>
              <w:spacing w:after="0" w:line="240" w:lineRule="auto"/>
              <w:jc w:val="center"/>
              <w:rPr>
                <w:sz w:val="18"/>
                <w:szCs w:val="18"/>
              </w:rPr>
            </w:pPr>
            <w:r w:rsidRPr="004A28DC">
              <w:rPr>
                <w:sz w:val="18"/>
                <w:szCs w:val="18"/>
              </w:rPr>
              <w:t>17.5</w:t>
            </w:r>
          </w:p>
        </w:tc>
        <w:tc>
          <w:tcPr>
            <w:tcW w:w="680" w:type="dxa"/>
            <w:tcBorders>
              <w:top w:val="single" w:sz="4" w:space="0" w:color="000000"/>
              <w:left w:val="single" w:sz="4" w:space="0" w:color="000000"/>
              <w:bottom w:val="single" w:sz="4" w:space="0" w:color="000000"/>
            </w:tcBorders>
          </w:tcPr>
          <w:p w14:paraId="041145EF" w14:textId="77777777" w:rsidR="00577155" w:rsidRPr="004A28DC" w:rsidRDefault="00577155" w:rsidP="00160F26">
            <w:pPr>
              <w:spacing w:after="0" w:line="240" w:lineRule="auto"/>
              <w:jc w:val="center"/>
              <w:rPr>
                <w:sz w:val="18"/>
                <w:szCs w:val="18"/>
              </w:rPr>
            </w:pPr>
            <w:r w:rsidRPr="004A28DC">
              <w:rPr>
                <w:sz w:val="18"/>
                <w:szCs w:val="18"/>
              </w:rPr>
              <w:t>14.5</w:t>
            </w:r>
          </w:p>
        </w:tc>
        <w:tc>
          <w:tcPr>
            <w:tcW w:w="680" w:type="dxa"/>
            <w:tcBorders>
              <w:top w:val="single" w:sz="4" w:space="0" w:color="000000"/>
              <w:left w:val="single" w:sz="4" w:space="0" w:color="000000"/>
              <w:bottom w:val="single" w:sz="4" w:space="0" w:color="000000"/>
            </w:tcBorders>
          </w:tcPr>
          <w:p w14:paraId="25B49334" w14:textId="77777777" w:rsidR="00577155" w:rsidRPr="004A28DC" w:rsidRDefault="00577155" w:rsidP="00160F26">
            <w:pPr>
              <w:spacing w:after="0" w:line="240" w:lineRule="auto"/>
              <w:jc w:val="center"/>
              <w:rPr>
                <w:sz w:val="18"/>
                <w:szCs w:val="18"/>
              </w:rPr>
            </w:pPr>
            <w:r w:rsidRPr="004A28DC">
              <w:rPr>
                <w:sz w:val="18"/>
                <w:szCs w:val="18"/>
              </w:rPr>
              <w:t>16.86</w:t>
            </w:r>
          </w:p>
        </w:tc>
        <w:tc>
          <w:tcPr>
            <w:tcW w:w="680" w:type="dxa"/>
            <w:tcBorders>
              <w:top w:val="single" w:sz="4" w:space="0" w:color="000000"/>
              <w:left w:val="single" w:sz="4" w:space="0" w:color="000000"/>
              <w:bottom w:val="single" w:sz="4" w:space="0" w:color="000000"/>
            </w:tcBorders>
          </w:tcPr>
          <w:p w14:paraId="1B800045" w14:textId="77777777" w:rsidR="00577155" w:rsidRPr="004A28DC" w:rsidRDefault="00577155" w:rsidP="00160F26">
            <w:pPr>
              <w:spacing w:after="0" w:line="240" w:lineRule="auto"/>
              <w:jc w:val="center"/>
              <w:rPr>
                <w:sz w:val="18"/>
                <w:szCs w:val="18"/>
              </w:rPr>
            </w:pPr>
            <w:r w:rsidRPr="004A28DC">
              <w:rPr>
                <w:sz w:val="18"/>
                <w:szCs w:val="18"/>
              </w:rPr>
              <w:t>18</w:t>
            </w:r>
          </w:p>
        </w:tc>
        <w:tc>
          <w:tcPr>
            <w:tcW w:w="680" w:type="dxa"/>
            <w:tcBorders>
              <w:top w:val="single" w:sz="4" w:space="0" w:color="000000"/>
              <w:left w:val="single" w:sz="4" w:space="0" w:color="000000"/>
              <w:bottom w:val="single" w:sz="4" w:space="0" w:color="000000"/>
              <w:right w:val="single" w:sz="4" w:space="0" w:color="000000"/>
            </w:tcBorders>
          </w:tcPr>
          <w:p w14:paraId="18970A65" w14:textId="77777777" w:rsidR="00577155" w:rsidRPr="004A28DC" w:rsidRDefault="00577155" w:rsidP="00160F26">
            <w:pPr>
              <w:spacing w:after="0" w:line="240" w:lineRule="auto"/>
              <w:jc w:val="center"/>
              <w:rPr>
                <w:sz w:val="18"/>
                <w:szCs w:val="18"/>
              </w:rPr>
            </w:pPr>
            <w:r w:rsidRPr="004A28DC">
              <w:rPr>
                <w:sz w:val="18"/>
                <w:szCs w:val="18"/>
              </w:rPr>
              <w:t>16</w:t>
            </w:r>
          </w:p>
        </w:tc>
        <w:tc>
          <w:tcPr>
            <w:tcW w:w="680" w:type="dxa"/>
            <w:tcBorders>
              <w:top w:val="single" w:sz="4" w:space="0" w:color="000000"/>
              <w:left w:val="single" w:sz="4" w:space="0" w:color="000000"/>
              <w:bottom w:val="single" w:sz="4" w:space="0" w:color="000000"/>
            </w:tcBorders>
          </w:tcPr>
          <w:p w14:paraId="7576886C" w14:textId="77777777" w:rsidR="00577155" w:rsidRPr="004A28DC" w:rsidRDefault="00577155" w:rsidP="00160F26">
            <w:pPr>
              <w:spacing w:after="0" w:line="240" w:lineRule="auto"/>
              <w:jc w:val="center"/>
              <w:rPr>
                <w:sz w:val="18"/>
                <w:szCs w:val="18"/>
              </w:rPr>
            </w:pPr>
            <w:r w:rsidRPr="004A28DC">
              <w:rPr>
                <w:sz w:val="18"/>
                <w:szCs w:val="18"/>
              </w:rPr>
              <w:t>15.5</w:t>
            </w:r>
          </w:p>
        </w:tc>
        <w:tc>
          <w:tcPr>
            <w:tcW w:w="680" w:type="dxa"/>
            <w:tcBorders>
              <w:top w:val="single" w:sz="4" w:space="0" w:color="000000"/>
              <w:left w:val="single" w:sz="4" w:space="0" w:color="000000"/>
              <w:bottom w:val="single" w:sz="4" w:space="0" w:color="000000"/>
            </w:tcBorders>
          </w:tcPr>
          <w:p w14:paraId="5F5C9F3A" w14:textId="77777777" w:rsidR="00577155" w:rsidRPr="004A28DC" w:rsidRDefault="00577155" w:rsidP="00160F26">
            <w:pPr>
              <w:spacing w:after="0" w:line="240" w:lineRule="auto"/>
              <w:jc w:val="center"/>
              <w:rPr>
                <w:sz w:val="18"/>
                <w:szCs w:val="18"/>
              </w:rPr>
            </w:pPr>
            <w:r w:rsidRPr="004A28DC">
              <w:rPr>
                <w:sz w:val="18"/>
                <w:szCs w:val="18"/>
              </w:rPr>
              <w:t>17.1</w:t>
            </w:r>
          </w:p>
        </w:tc>
        <w:tc>
          <w:tcPr>
            <w:tcW w:w="680" w:type="dxa"/>
            <w:tcBorders>
              <w:top w:val="single" w:sz="4" w:space="0" w:color="000000"/>
              <w:left w:val="single" w:sz="4" w:space="0" w:color="000000"/>
              <w:bottom w:val="single" w:sz="4" w:space="0" w:color="000000"/>
            </w:tcBorders>
          </w:tcPr>
          <w:p w14:paraId="7F5567FB" w14:textId="77777777" w:rsidR="00577155" w:rsidRPr="004A28DC" w:rsidRDefault="00577155" w:rsidP="00160F26">
            <w:pPr>
              <w:spacing w:after="0" w:line="240" w:lineRule="auto"/>
              <w:jc w:val="center"/>
              <w:rPr>
                <w:sz w:val="18"/>
                <w:szCs w:val="18"/>
              </w:rPr>
            </w:pPr>
            <w:r w:rsidRPr="004A28DC">
              <w:rPr>
                <w:sz w:val="18"/>
                <w:szCs w:val="18"/>
              </w:rPr>
              <w:t>18.5</w:t>
            </w:r>
          </w:p>
        </w:tc>
        <w:tc>
          <w:tcPr>
            <w:tcW w:w="737" w:type="dxa"/>
            <w:tcBorders>
              <w:top w:val="single" w:sz="4" w:space="0" w:color="000000"/>
              <w:left w:val="single" w:sz="4" w:space="0" w:color="000000"/>
              <w:bottom w:val="single" w:sz="4" w:space="0" w:color="000000"/>
            </w:tcBorders>
          </w:tcPr>
          <w:p w14:paraId="0A830851" w14:textId="77777777" w:rsidR="00577155" w:rsidRPr="004A28DC" w:rsidRDefault="00577155" w:rsidP="00160F26">
            <w:pPr>
              <w:spacing w:after="0" w:line="240" w:lineRule="auto"/>
              <w:jc w:val="center"/>
              <w:rPr>
                <w:sz w:val="18"/>
                <w:szCs w:val="18"/>
              </w:rPr>
            </w:pPr>
            <w:r w:rsidRPr="004A28DC">
              <w:rPr>
                <w:sz w:val="18"/>
                <w:szCs w:val="18"/>
              </w:rPr>
              <w:t>15.5</w:t>
            </w:r>
          </w:p>
        </w:tc>
        <w:tc>
          <w:tcPr>
            <w:tcW w:w="737" w:type="dxa"/>
            <w:tcBorders>
              <w:top w:val="single" w:sz="4" w:space="0" w:color="000000"/>
              <w:left w:val="single" w:sz="4" w:space="0" w:color="000000"/>
              <w:bottom w:val="single" w:sz="4" w:space="0" w:color="000000"/>
            </w:tcBorders>
          </w:tcPr>
          <w:p w14:paraId="5FE2AFEA" w14:textId="77777777" w:rsidR="00577155" w:rsidRPr="004A28DC" w:rsidRDefault="00577155" w:rsidP="00160F26">
            <w:pPr>
              <w:spacing w:after="0" w:line="240" w:lineRule="auto"/>
              <w:jc w:val="center"/>
              <w:rPr>
                <w:sz w:val="18"/>
                <w:szCs w:val="18"/>
              </w:rPr>
            </w:pPr>
            <w:r w:rsidRPr="004A28DC">
              <w:rPr>
                <w:sz w:val="18"/>
                <w:szCs w:val="18"/>
              </w:rPr>
              <w:t>16.13</w:t>
            </w:r>
          </w:p>
        </w:tc>
      </w:tr>
      <w:tr w:rsidR="003C0263" w:rsidRPr="004A28DC" w14:paraId="77C1A055" w14:textId="77777777" w:rsidTr="004A28DC">
        <w:trPr>
          <w:trHeight w:val="709"/>
        </w:trPr>
        <w:tc>
          <w:tcPr>
            <w:tcW w:w="1134" w:type="dxa"/>
            <w:tcBorders>
              <w:top w:val="single" w:sz="4" w:space="0" w:color="000000"/>
              <w:left w:val="single" w:sz="4" w:space="0" w:color="000000"/>
              <w:bottom w:val="single" w:sz="4" w:space="0" w:color="000000"/>
            </w:tcBorders>
          </w:tcPr>
          <w:p w14:paraId="5023411D" w14:textId="77777777" w:rsidR="00577155" w:rsidRPr="004A28DC" w:rsidRDefault="00577155" w:rsidP="00160F26">
            <w:pPr>
              <w:spacing w:after="0" w:line="240" w:lineRule="auto"/>
              <w:rPr>
                <w:rFonts w:cs="Calibri"/>
                <w:sz w:val="18"/>
                <w:szCs w:val="18"/>
              </w:rPr>
            </w:pPr>
            <w:r w:rsidRPr="004A28DC">
              <w:rPr>
                <w:rFonts w:cs="Calibri"/>
                <w:sz w:val="18"/>
                <w:szCs w:val="18"/>
              </w:rPr>
              <w:t xml:space="preserve">Note la + </w:t>
            </w:r>
            <w:proofErr w:type="spellStart"/>
            <w:r w:rsidRPr="004A28DC">
              <w:rPr>
                <w:rFonts w:cs="Calibri"/>
                <w:sz w:val="18"/>
                <w:szCs w:val="18"/>
              </w:rPr>
              <w:t>basse</w:t>
            </w:r>
            <w:proofErr w:type="spellEnd"/>
          </w:p>
        </w:tc>
        <w:tc>
          <w:tcPr>
            <w:tcW w:w="680" w:type="dxa"/>
            <w:tcBorders>
              <w:top w:val="single" w:sz="4" w:space="0" w:color="000000"/>
              <w:left w:val="single" w:sz="4" w:space="0" w:color="000000"/>
              <w:bottom w:val="single" w:sz="4" w:space="0" w:color="000000"/>
            </w:tcBorders>
          </w:tcPr>
          <w:p w14:paraId="7385C58E" w14:textId="77777777" w:rsidR="00577155" w:rsidRPr="004A28DC" w:rsidRDefault="00577155" w:rsidP="00160F26">
            <w:pPr>
              <w:spacing w:after="0" w:line="240" w:lineRule="auto"/>
              <w:jc w:val="center"/>
              <w:rPr>
                <w:sz w:val="18"/>
                <w:szCs w:val="18"/>
              </w:rPr>
            </w:pPr>
            <w:r w:rsidRPr="004A28DC">
              <w:rPr>
                <w:sz w:val="18"/>
                <w:szCs w:val="18"/>
              </w:rPr>
              <w:t>6.20</w:t>
            </w:r>
          </w:p>
        </w:tc>
        <w:tc>
          <w:tcPr>
            <w:tcW w:w="680" w:type="dxa"/>
            <w:tcBorders>
              <w:top w:val="single" w:sz="4" w:space="0" w:color="000000"/>
              <w:left w:val="single" w:sz="4" w:space="0" w:color="000000"/>
              <w:bottom w:val="single" w:sz="4" w:space="0" w:color="000000"/>
            </w:tcBorders>
          </w:tcPr>
          <w:p w14:paraId="6DF8D87C" w14:textId="77777777" w:rsidR="00577155" w:rsidRPr="004A28DC" w:rsidRDefault="00577155" w:rsidP="00160F26">
            <w:pPr>
              <w:spacing w:after="0" w:line="240" w:lineRule="auto"/>
              <w:jc w:val="center"/>
              <w:rPr>
                <w:sz w:val="18"/>
                <w:szCs w:val="18"/>
              </w:rPr>
            </w:pPr>
            <w:r w:rsidRPr="004A28DC">
              <w:rPr>
                <w:sz w:val="18"/>
                <w:szCs w:val="18"/>
              </w:rPr>
              <w:t>8</w:t>
            </w:r>
          </w:p>
        </w:tc>
        <w:tc>
          <w:tcPr>
            <w:tcW w:w="680" w:type="dxa"/>
            <w:tcBorders>
              <w:top w:val="single" w:sz="4" w:space="0" w:color="000000"/>
              <w:left w:val="single" w:sz="4" w:space="0" w:color="000000"/>
              <w:bottom w:val="single" w:sz="4" w:space="0" w:color="000000"/>
            </w:tcBorders>
          </w:tcPr>
          <w:p w14:paraId="7E960FA5" w14:textId="77777777" w:rsidR="00577155" w:rsidRPr="004A28DC" w:rsidRDefault="00577155" w:rsidP="00160F26">
            <w:pPr>
              <w:spacing w:after="0" w:line="240" w:lineRule="auto"/>
              <w:jc w:val="center"/>
              <w:rPr>
                <w:sz w:val="18"/>
                <w:szCs w:val="18"/>
              </w:rPr>
            </w:pPr>
            <w:r w:rsidRPr="004A28DC">
              <w:rPr>
                <w:sz w:val="18"/>
                <w:szCs w:val="18"/>
              </w:rPr>
              <w:t>9.33</w:t>
            </w:r>
          </w:p>
        </w:tc>
        <w:tc>
          <w:tcPr>
            <w:tcW w:w="680" w:type="dxa"/>
            <w:tcBorders>
              <w:top w:val="single" w:sz="4" w:space="0" w:color="000000"/>
              <w:left w:val="single" w:sz="4" w:space="0" w:color="000000"/>
              <w:bottom w:val="single" w:sz="4" w:space="0" w:color="000000"/>
            </w:tcBorders>
          </w:tcPr>
          <w:p w14:paraId="5DE31DDB" w14:textId="77777777" w:rsidR="00577155" w:rsidRPr="004A28DC" w:rsidRDefault="00577155" w:rsidP="00160F26">
            <w:pPr>
              <w:spacing w:after="0" w:line="240" w:lineRule="auto"/>
              <w:jc w:val="center"/>
              <w:rPr>
                <w:sz w:val="18"/>
                <w:szCs w:val="18"/>
              </w:rPr>
            </w:pPr>
            <w:r w:rsidRPr="004A28DC">
              <w:rPr>
                <w:sz w:val="18"/>
                <w:szCs w:val="18"/>
              </w:rPr>
              <w:t>10</w:t>
            </w:r>
          </w:p>
        </w:tc>
        <w:tc>
          <w:tcPr>
            <w:tcW w:w="680" w:type="dxa"/>
            <w:tcBorders>
              <w:top w:val="single" w:sz="4" w:space="0" w:color="000000"/>
              <w:left w:val="single" w:sz="4" w:space="0" w:color="000000"/>
              <w:bottom w:val="single" w:sz="4" w:space="0" w:color="000000"/>
            </w:tcBorders>
          </w:tcPr>
          <w:p w14:paraId="6CFD5091" w14:textId="77777777" w:rsidR="00577155" w:rsidRPr="004A28DC" w:rsidRDefault="00577155" w:rsidP="00160F26">
            <w:pPr>
              <w:spacing w:after="0" w:line="240" w:lineRule="auto"/>
              <w:jc w:val="center"/>
              <w:rPr>
                <w:sz w:val="18"/>
                <w:szCs w:val="18"/>
              </w:rPr>
            </w:pPr>
            <w:r w:rsidRPr="004A28DC">
              <w:rPr>
                <w:sz w:val="18"/>
                <w:szCs w:val="18"/>
              </w:rPr>
              <w:t>6.50</w:t>
            </w:r>
          </w:p>
        </w:tc>
        <w:tc>
          <w:tcPr>
            <w:tcW w:w="680" w:type="dxa"/>
            <w:tcBorders>
              <w:top w:val="single" w:sz="4" w:space="0" w:color="000000"/>
              <w:left w:val="single" w:sz="4" w:space="0" w:color="000000"/>
              <w:bottom w:val="single" w:sz="4" w:space="0" w:color="000000"/>
            </w:tcBorders>
          </w:tcPr>
          <w:p w14:paraId="4D08CE19" w14:textId="77777777" w:rsidR="00577155" w:rsidRPr="004A28DC" w:rsidRDefault="00577155" w:rsidP="00160F26">
            <w:pPr>
              <w:spacing w:after="0" w:line="240" w:lineRule="auto"/>
              <w:jc w:val="center"/>
              <w:rPr>
                <w:sz w:val="18"/>
                <w:szCs w:val="18"/>
              </w:rPr>
            </w:pPr>
            <w:r w:rsidRPr="004A28DC">
              <w:rPr>
                <w:sz w:val="18"/>
                <w:szCs w:val="18"/>
              </w:rPr>
              <w:t>7</w:t>
            </w:r>
          </w:p>
        </w:tc>
        <w:tc>
          <w:tcPr>
            <w:tcW w:w="680" w:type="dxa"/>
            <w:tcBorders>
              <w:top w:val="single" w:sz="4" w:space="0" w:color="000000"/>
              <w:left w:val="single" w:sz="4" w:space="0" w:color="000000"/>
              <w:bottom w:val="single" w:sz="4" w:space="0" w:color="000000"/>
            </w:tcBorders>
          </w:tcPr>
          <w:p w14:paraId="65D785FF" w14:textId="77777777" w:rsidR="00577155" w:rsidRPr="004A28DC" w:rsidRDefault="00577155" w:rsidP="00160F26">
            <w:pPr>
              <w:spacing w:after="0" w:line="240" w:lineRule="auto"/>
              <w:jc w:val="center"/>
              <w:rPr>
                <w:sz w:val="18"/>
                <w:szCs w:val="18"/>
              </w:rPr>
            </w:pPr>
            <w:r w:rsidRPr="004A28DC">
              <w:rPr>
                <w:sz w:val="18"/>
                <w:szCs w:val="18"/>
              </w:rPr>
              <w:t>8.50</w:t>
            </w:r>
          </w:p>
        </w:tc>
        <w:tc>
          <w:tcPr>
            <w:tcW w:w="680" w:type="dxa"/>
            <w:tcBorders>
              <w:top w:val="single" w:sz="4" w:space="0" w:color="000000"/>
              <w:left w:val="single" w:sz="4" w:space="0" w:color="000000"/>
              <w:bottom w:val="single" w:sz="4" w:space="0" w:color="000000"/>
            </w:tcBorders>
          </w:tcPr>
          <w:p w14:paraId="183C7D94" w14:textId="77777777" w:rsidR="00577155" w:rsidRPr="004A28DC" w:rsidRDefault="00577155" w:rsidP="00160F26">
            <w:pPr>
              <w:spacing w:after="0" w:line="240" w:lineRule="auto"/>
              <w:jc w:val="center"/>
              <w:rPr>
                <w:sz w:val="18"/>
                <w:szCs w:val="18"/>
              </w:rPr>
            </w:pPr>
            <w:r w:rsidRPr="004A28DC">
              <w:rPr>
                <w:sz w:val="18"/>
                <w:szCs w:val="18"/>
              </w:rPr>
              <w:t>7.57</w:t>
            </w:r>
          </w:p>
        </w:tc>
        <w:tc>
          <w:tcPr>
            <w:tcW w:w="680" w:type="dxa"/>
            <w:tcBorders>
              <w:top w:val="single" w:sz="4" w:space="0" w:color="000000"/>
              <w:left w:val="single" w:sz="4" w:space="0" w:color="000000"/>
              <w:bottom w:val="single" w:sz="4" w:space="0" w:color="000000"/>
            </w:tcBorders>
          </w:tcPr>
          <w:p w14:paraId="63AA467E" w14:textId="77777777" w:rsidR="00577155" w:rsidRPr="004A28DC" w:rsidRDefault="00577155" w:rsidP="00160F26">
            <w:pPr>
              <w:spacing w:after="0" w:line="240" w:lineRule="auto"/>
              <w:jc w:val="center"/>
              <w:rPr>
                <w:sz w:val="18"/>
                <w:szCs w:val="18"/>
              </w:rPr>
            </w:pPr>
            <w:r w:rsidRPr="004A28DC">
              <w:rPr>
                <w:sz w:val="18"/>
                <w:szCs w:val="18"/>
              </w:rPr>
              <w:t>7.5</w:t>
            </w:r>
          </w:p>
        </w:tc>
        <w:tc>
          <w:tcPr>
            <w:tcW w:w="680" w:type="dxa"/>
            <w:tcBorders>
              <w:top w:val="single" w:sz="4" w:space="0" w:color="000000"/>
              <w:left w:val="single" w:sz="4" w:space="0" w:color="000000"/>
              <w:bottom w:val="single" w:sz="4" w:space="0" w:color="000000"/>
              <w:right w:val="single" w:sz="4" w:space="0" w:color="000000"/>
            </w:tcBorders>
          </w:tcPr>
          <w:p w14:paraId="165F44AA" w14:textId="77777777" w:rsidR="00577155" w:rsidRPr="004A28DC" w:rsidRDefault="00577155" w:rsidP="00160F26">
            <w:pPr>
              <w:spacing w:after="0" w:line="240" w:lineRule="auto"/>
              <w:jc w:val="center"/>
              <w:rPr>
                <w:sz w:val="18"/>
                <w:szCs w:val="18"/>
              </w:rPr>
            </w:pPr>
            <w:r w:rsidRPr="004A28DC">
              <w:rPr>
                <w:sz w:val="18"/>
                <w:szCs w:val="18"/>
              </w:rPr>
              <w:t>5.67</w:t>
            </w:r>
          </w:p>
        </w:tc>
        <w:tc>
          <w:tcPr>
            <w:tcW w:w="680" w:type="dxa"/>
            <w:tcBorders>
              <w:top w:val="single" w:sz="4" w:space="0" w:color="000000"/>
              <w:left w:val="single" w:sz="4" w:space="0" w:color="000000"/>
              <w:bottom w:val="single" w:sz="4" w:space="0" w:color="000000"/>
            </w:tcBorders>
          </w:tcPr>
          <w:p w14:paraId="5FD9EF05" w14:textId="77777777" w:rsidR="00577155" w:rsidRPr="004A28DC" w:rsidRDefault="00577155" w:rsidP="00160F26">
            <w:pPr>
              <w:spacing w:after="0" w:line="240" w:lineRule="auto"/>
              <w:jc w:val="center"/>
              <w:rPr>
                <w:sz w:val="18"/>
                <w:szCs w:val="18"/>
              </w:rPr>
            </w:pPr>
            <w:r w:rsidRPr="004A28DC">
              <w:rPr>
                <w:sz w:val="18"/>
                <w:szCs w:val="18"/>
              </w:rPr>
              <w:t>10</w:t>
            </w:r>
          </w:p>
        </w:tc>
        <w:tc>
          <w:tcPr>
            <w:tcW w:w="680" w:type="dxa"/>
            <w:tcBorders>
              <w:top w:val="single" w:sz="4" w:space="0" w:color="000000"/>
              <w:left w:val="single" w:sz="4" w:space="0" w:color="000000"/>
              <w:bottom w:val="single" w:sz="4" w:space="0" w:color="000000"/>
            </w:tcBorders>
          </w:tcPr>
          <w:p w14:paraId="46B374AC" w14:textId="77777777" w:rsidR="00577155" w:rsidRPr="004A28DC" w:rsidRDefault="00577155" w:rsidP="00160F26">
            <w:pPr>
              <w:spacing w:after="0" w:line="240" w:lineRule="auto"/>
              <w:jc w:val="center"/>
              <w:rPr>
                <w:sz w:val="18"/>
                <w:szCs w:val="18"/>
              </w:rPr>
            </w:pPr>
            <w:r w:rsidRPr="004A28DC">
              <w:rPr>
                <w:sz w:val="18"/>
                <w:szCs w:val="18"/>
              </w:rPr>
              <w:t>11.3</w:t>
            </w:r>
          </w:p>
        </w:tc>
        <w:tc>
          <w:tcPr>
            <w:tcW w:w="680" w:type="dxa"/>
            <w:tcBorders>
              <w:top w:val="single" w:sz="4" w:space="0" w:color="000000"/>
              <w:left w:val="single" w:sz="4" w:space="0" w:color="000000"/>
              <w:bottom w:val="single" w:sz="4" w:space="0" w:color="000000"/>
            </w:tcBorders>
          </w:tcPr>
          <w:p w14:paraId="6D8FCCDD" w14:textId="77777777" w:rsidR="00577155" w:rsidRPr="004A28DC" w:rsidRDefault="00577155" w:rsidP="00160F26">
            <w:pPr>
              <w:spacing w:after="0" w:line="240" w:lineRule="auto"/>
              <w:jc w:val="center"/>
              <w:rPr>
                <w:sz w:val="18"/>
                <w:szCs w:val="18"/>
              </w:rPr>
            </w:pPr>
            <w:r w:rsidRPr="004A28DC">
              <w:rPr>
                <w:sz w:val="18"/>
                <w:szCs w:val="18"/>
              </w:rPr>
              <w:t>9</w:t>
            </w:r>
          </w:p>
        </w:tc>
        <w:tc>
          <w:tcPr>
            <w:tcW w:w="737" w:type="dxa"/>
            <w:tcBorders>
              <w:top w:val="single" w:sz="4" w:space="0" w:color="000000"/>
              <w:left w:val="single" w:sz="4" w:space="0" w:color="000000"/>
              <w:bottom w:val="single" w:sz="4" w:space="0" w:color="000000"/>
            </w:tcBorders>
          </w:tcPr>
          <w:p w14:paraId="40B32715" w14:textId="77777777" w:rsidR="00577155" w:rsidRPr="004A28DC" w:rsidRDefault="00577155" w:rsidP="00160F26">
            <w:pPr>
              <w:spacing w:after="0" w:line="240" w:lineRule="auto"/>
              <w:jc w:val="center"/>
              <w:rPr>
                <w:sz w:val="18"/>
                <w:szCs w:val="18"/>
              </w:rPr>
            </w:pPr>
            <w:r w:rsidRPr="004A28DC">
              <w:rPr>
                <w:sz w:val="18"/>
                <w:szCs w:val="18"/>
              </w:rPr>
              <w:t>13.50</w:t>
            </w:r>
          </w:p>
        </w:tc>
        <w:tc>
          <w:tcPr>
            <w:tcW w:w="737" w:type="dxa"/>
            <w:tcBorders>
              <w:top w:val="single" w:sz="4" w:space="0" w:color="000000"/>
              <w:left w:val="single" w:sz="4" w:space="0" w:color="000000"/>
              <w:bottom w:val="single" w:sz="4" w:space="0" w:color="000000"/>
            </w:tcBorders>
          </w:tcPr>
          <w:p w14:paraId="33EF2094" w14:textId="77777777" w:rsidR="00577155" w:rsidRPr="004A28DC" w:rsidRDefault="00577155" w:rsidP="00160F26">
            <w:pPr>
              <w:spacing w:after="0" w:line="240" w:lineRule="auto"/>
              <w:jc w:val="center"/>
              <w:rPr>
                <w:sz w:val="18"/>
                <w:szCs w:val="18"/>
              </w:rPr>
            </w:pPr>
            <w:r w:rsidRPr="004A28DC">
              <w:rPr>
                <w:sz w:val="18"/>
                <w:szCs w:val="18"/>
              </w:rPr>
              <w:t>11.5</w:t>
            </w:r>
          </w:p>
        </w:tc>
      </w:tr>
    </w:tbl>
    <w:p w14:paraId="20957542" w14:textId="77777777" w:rsidR="00EC48D1" w:rsidRDefault="00EC48D1" w:rsidP="00160F26">
      <w:pPr>
        <w:pStyle w:val="Retraitcorpsdetexte"/>
        <w:tabs>
          <w:tab w:val="clear" w:pos="720"/>
        </w:tabs>
        <w:ind w:left="0" w:firstLine="0"/>
        <w:jc w:val="both"/>
        <w:rPr>
          <w:b/>
          <w:bCs/>
        </w:rPr>
      </w:pPr>
    </w:p>
    <w:sectPr w:rsidR="00EC48D1" w:rsidSect="00160F26">
      <w:footnotePr>
        <w:pos w:val="beneathText"/>
      </w:footnotePr>
      <w:pgSz w:w="11906" w:h="16838"/>
      <w:pgMar w:top="284" w:right="567" w:bottom="714" w:left="601" w:header="720" w:footer="720" w:gutter="0"/>
      <w:cols w:space="720"/>
      <w:docGrid w:linePitch="6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altName w:val="Times New Roman"/>
    <w:charset w:val="00"/>
    <w:family w:val="swiss"/>
    <w:pitch w:val="variable"/>
    <w:sig w:usb0="E4002EFF" w:usb1="C000E47F" w:usb2="00000009" w:usb3="00000000" w:csb0="000001F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E00002FF" w:usb1="5200205F" w:usb2="00A0C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adjustLineHeightInTable/>
    <w:useFELayout/>
    <w:compatSetting w:name="compatibilityMode" w:uri="http://schemas.microsoft.com/office/word" w:val="12"/>
  </w:compat>
  <w:rsids>
    <w:rsidRoot w:val="003A0BFC"/>
    <w:rsid w:val="00102D7F"/>
    <w:rsid w:val="00160F26"/>
    <w:rsid w:val="003A0BFC"/>
    <w:rsid w:val="003C0263"/>
    <w:rsid w:val="0041534F"/>
    <w:rsid w:val="004A28DC"/>
    <w:rsid w:val="004E63BD"/>
    <w:rsid w:val="00577155"/>
    <w:rsid w:val="005C1586"/>
    <w:rsid w:val="007E550D"/>
    <w:rsid w:val="007F37F7"/>
    <w:rsid w:val="008B3EFC"/>
    <w:rsid w:val="00992A2F"/>
    <w:rsid w:val="009A4966"/>
    <w:rsid w:val="00B32E2A"/>
    <w:rsid w:val="00C24163"/>
    <w:rsid w:val="00C46DB5"/>
    <w:rsid w:val="00C61CBF"/>
    <w:rsid w:val="00D20BE8"/>
    <w:rsid w:val="00E211F1"/>
    <w:rsid w:val="00E55894"/>
    <w:rsid w:val="00EC48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9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D1"/>
  </w:style>
  <w:style w:type="paragraph" w:styleId="Titre1">
    <w:name w:val="heading 1"/>
    <w:basedOn w:val="Normal"/>
    <w:next w:val="Normal"/>
    <w:link w:val="Titre1Car"/>
    <w:uiPriority w:val="9"/>
    <w:qFormat/>
    <w:rsid w:val="00EC48D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EC48D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EC48D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EC48D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EC48D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EC48D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EC48D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EC48D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EC48D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E55894"/>
  </w:style>
  <w:style w:type="character" w:customStyle="1" w:styleId="WW8Num1z1">
    <w:name w:val="WW8Num1z1"/>
    <w:rsid w:val="00E55894"/>
  </w:style>
  <w:style w:type="character" w:customStyle="1" w:styleId="WW8Num1z2">
    <w:name w:val="WW8Num1z2"/>
    <w:rsid w:val="00E55894"/>
  </w:style>
  <w:style w:type="character" w:customStyle="1" w:styleId="WW8Num1z3">
    <w:name w:val="WW8Num1z3"/>
    <w:rsid w:val="00E55894"/>
  </w:style>
  <w:style w:type="character" w:customStyle="1" w:styleId="WW8Num1z4">
    <w:name w:val="WW8Num1z4"/>
    <w:rsid w:val="00E55894"/>
  </w:style>
  <w:style w:type="character" w:customStyle="1" w:styleId="WW8Num1z5">
    <w:name w:val="WW8Num1z5"/>
    <w:rsid w:val="00E55894"/>
  </w:style>
  <w:style w:type="character" w:customStyle="1" w:styleId="WW8Num1z6">
    <w:name w:val="WW8Num1z6"/>
    <w:rsid w:val="00E55894"/>
  </w:style>
  <w:style w:type="character" w:customStyle="1" w:styleId="WW8Num1z7">
    <w:name w:val="WW8Num1z7"/>
    <w:rsid w:val="00E55894"/>
  </w:style>
  <w:style w:type="character" w:customStyle="1" w:styleId="WW8Num1z8">
    <w:name w:val="WW8Num1z8"/>
    <w:rsid w:val="00E55894"/>
  </w:style>
  <w:style w:type="character" w:customStyle="1" w:styleId="WW8Num2z0">
    <w:name w:val="WW8Num2z0"/>
    <w:rsid w:val="00E55894"/>
    <w:rPr>
      <w:rFonts w:ascii="Symbol" w:hAnsi="Symbol" w:cs="Symbol" w:hint="default"/>
    </w:rPr>
  </w:style>
  <w:style w:type="character" w:customStyle="1" w:styleId="WW8Num3z0">
    <w:name w:val="WW8Num3z0"/>
    <w:rsid w:val="00E55894"/>
    <w:rPr>
      <w:rFonts w:ascii="Symbol" w:hAnsi="Symbol" w:cs="Symbol" w:hint="default"/>
    </w:rPr>
  </w:style>
  <w:style w:type="character" w:customStyle="1" w:styleId="WW8Num3z1">
    <w:name w:val="WW8Num3z1"/>
    <w:rsid w:val="00E55894"/>
    <w:rPr>
      <w:rFonts w:ascii="Courier New" w:hAnsi="Courier New" w:cs="Courier New" w:hint="default"/>
    </w:rPr>
  </w:style>
  <w:style w:type="character" w:customStyle="1" w:styleId="WW8Num3z2">
    <w:name w:val="WW8Num3z2"/>
    <w:rsid w:val="00E55894"/>
    <w:rPr>
      <w:rFonts w:ascii="Wingdings" w:hAnsi="Wingdings" w:cs="Wingdings" w:hint="default"/>
    </w:rPr>
  </w:style>
  <w:style w:type="character" w:customStyle="1" w:styleId="Policepardfaut2">
    <w:name w:val="Police par défaut2"/>
    <w:rsid w:val="00E55894"/>
  </w:style>
  <w:style w:type="character" w:customStyle="1" w:styleId="Policepardfaut1">
    <w:name w:val="Police par défaut1"/>
    <w:rsid w:val="00E55894"/>
  </w:style>
  <w:style w:type="character" w:customStyle="1" w:styleId="Policepardfaut3">
    <w:name w:val="Police par défaut3"/>
    <w:rsid w:val="00E55894"/>
  </w:style>
  <w:style w:type="character" w:customStyle="1" w:styleId="TextedebullesCar">
    <w:name w:val="Texte de bulles Car"/>
    <w:rsid w:val="00E55894"/>
    <w:rPr>
      <w:rFonts w:ascii="Lucida Grande" w:eastAsia="Times New Roman" w:hAnsi="Lucida Grande" w:cs="Arial"/>
      <w:caps/>
      <w:sz w:val="18"/>
      <w:szCs w:val="18"/>
    </w:rPr>
  </w:style>
  <w:style w:type="character" w:styleId="Lienhypertexte">
    <w:name w:val="Hyperlink"/>
    <w:semiHidden/>
    <w:rsid w:val="00E55894"/>
    <w:rPr>
      <w:color w:val="0000FF"/>
      <w:u w:val="single"/>
    </w:rPr>
  </w:style>
  <w:style w:type="character" w:customStyle="1" w:styleId="apple-converted-space">
    <w:name w:val="apple-converted-space"/>
    <w:basedOn w:val="Policepardfaut1"/>
    <w:rsid w:val="00E55894"/>
  </w:style>
  <w:style w:type="character" w:customStyle="1" w:styleId="TextedebullesCar1">
    <w:name w:val="Texte de bulles Car1"/>
    <w:rsid w:val="00E55894"/>
    <w:rPr>
      <w:rFonts w:ascii="Segoe UI" w:hAnsi="Segoe UI" w:cs="Segoe UI"/>
      <w:caps/>
      <w:color w:val="00000A"/>
      <w:sz w:val="18"/>
      <w:szCs w:val="18"/>
    </w:rPr>
  </w:style>
  <w:style w:type="character" w:customStyle="1" w:styleId="PieddepageCar">
    <w:name w:val="Pied de page Car"/>
    <w:rsid w:val="00E55894"/>
    <w:rPr>
      <w:rFonts w:ascii="Arial" w:hAnsi="Arial" w:cs="Arial"/>
      <w:caps/>
      <w:color w:val="00000A"/>
      <w:sz w:val="16"/>
      <w:szCs w:val="16"/>
    </w:rPr>
  </w:style>
  <w:style w:type="paragraph" w:styleId="Titre">
    <w:name w:val="Title"/>
    <w:basedOn w:val="Normal"/>
    <w:next w:val="Normal"/>
    <w:link w:val="TitreCar"/>
    <w:uiPriority w:val="10"/>
    <w:qFormat/>
    <w:rsid w:val="00EC48D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Corpsdetexte">
    <w:name w:val="Body Text"/>
    <w:basedOn w:val="Normal"/>
    <w:semiHidden/>
    <w:rsid w:val="00E55894"/>
    <w:pPr>
      <w:spacing w:after="120"/>
    </w:pPr>
  </w:style>
  <w:style w:type="paragraph" w:styleId="Liste">
    <w:name w:val="List"/>
    <w:basedOn w:val="Corpsdetexte"/>
    <w:semiHidden/>
    <w:rsid w:val="00E55894"/>
    <w:rPr>
      <w:rFonts w:cs="Mangal"/>
    </w:rPr>
  </w:style>
  <w:style w:type="paragraph" w:styleId="Lgende">
    <w:name w:val="caption"/>
    <w:basedOn w:val="Normal"/>
    <w:next w:val="Normal"/>
    <w:uiPriority w:val="35"/>
    <w:unhideWhenUsed/>
    <w:qFormat/>
    <w:rsid w:val="00EC48D1"/>
    <w:rPr>
      <w:caps/>
      <w:spacing w:val="10"/>
      <w:sz w:val="18"/>
      <w:szCs w:val="18"/>
    </w:rPr>
  </w:style>
  <w:style w:type="paragraph" w:customStyle="1" w:styleId="Index">
    <w:name w:val="Index"/>
    <w:basedOn w:val="Normal"/>
    <w:rsid w:val="00E55894"/>
    <w:pPr>
      <w:suppressLineNumbers/>
    </w:pPr>
    <w:rPr>
      <w:rFonts w:cs="Mangal"/>
    </w:rPr>
  </w:style>
  <w:style w:type="paragraph" w:customStyle="1" w:styleId="Titre20">
    <w:name w:val="Titre2"/>
    <w:basedOn w:val="Normal"/>
    <w:next w:val="Corpsdetexte"/>
    <w:rsid w:val="00E55894"/>
    <w:pPr>
      <w:keepNext/>
      <w:spacing w:before="240" w:after="120"/>
    </w:pPr>
    <w:rPr>
      <w:rFonts w:ascii="Arial" w:eastAsia="Arial Unicode MS" w:hAnsi="Arial" w:cs="Mangal"/>
      <w:sz w:val="28"/>
      <w:szCs w:val="28"/>
    </w:rPr>
  </w:style>
  <w:style w:type="paragraph" w:customStyle="1" w:styleId="Titre10">
    <w:name w:val="Titre1"/>
    <w:basedOn w:val="Normal"/>
    <w:next w:val="Corpsdetexte"/>
    <w:rsid w:val="00E55894"/>
    <w:pPr>
      <w:keepNext/>
      <w:spacing w:before="240" w:after="120"/>
    </w:pPr>
    <w:rPr>
      <w:rFonts w:ascii="Arial" w:eastAsia="Lucida Sans Unicode" w:hAnsi="Arial" w:cs="Mangal"/>
      <w:sz w:val="28"/>
      <w:szCs w:val="28"/>
    </w:rPr>
  </w:style>
  <w:style w:type="paragraph" w:customStyle="1" w:styleId="Lgende1">
    <w:name w:val="Légende1"/>
    <w:basedOn w:val="Normal"/>
    <w:rsid w:val="00E55894"/>
    <w:pPr>
      <w:suppressLineNumbers/>
      <w:spacing w:before="120" w:after="120"/>
    </w:pPr>
    <w:rPr>
      <w:rFonts w:cs="Mangal"/>
      <w:i/>
      <w:iCs/>
      <w:sz w:val="24"/>
      <w:szCs w:val="24"/>
    </w:rPr>
  </w:style>
  <w:style w:type="paragraph" w:styleId="Sous-titre">
    <w:name w:val="Subtitle"/>
    <w:basedOn w:val="Normal"/>
    <w:next w:val="Normal"/>
    <w:link w:val="Sous-titreCar"/>
    <w:uiPriority w:val="11"/>
    <w:qFormat/>
    <w:rsid w:val="00EC48D1"/>
    <w:pPr>
      <w:spacing w:after="560" w:line="240" w:lineRule="auto"/>
      <w:jc w:val="center"/>
    </w:pPr>
    <w:rPr>
      <w:caps/>
      <w:spacing w:val="20"/>
      <w:sz w:val="18"/>
      <w:szCs w:val="18"/>
    </w:rPr>
  </w:style>
  <w:style w:type="paragraph" w:customStyle="1" w:styleId="Textedebulles1">
    <w:name w:val="Texte de bulles1"/>
    <w:basedOn w:val="Normal"/>
    <w:rsid w:val="00E55894"/>
    <w:rPr>
      <w:rFonts w:ascii="Lucida Grande" w:hAnsi="Lucida Grande" w:cs="Lucida Grande"/>
      <w:sz w:val="18"/>
      <w:szCs w:val="18"/>
    </w:rPr>
  </w:style>
  <w:style w:type="paragraph" w:styleId="En-tte">
    <w:name w:val="header"/>
    <w:basedOn w:val="Normal"/>
    <w:semiHidden/>
    <w:rsid w:val="00E55894"/>
    <w:pPr>
      <w:tabs>
        <w:tab w:val="center" w:pos="4536"/>
        <w:tab w:val="right" w:pos="9072"/>
      </w:tabs>
    </w:pPr>
  </w:style>
  <w:style w:type="paragraph" w:styleId="Pieddepage">
    <w:name w:val="footer"/>
    <w:basedOn w:val="Normal"/>
    <w:semiHidden/>
    <w:rsid w:val="00E55894"/>
    <w:pPr>
      <w:tabs>
        <w:tab w:val="center" w:pos="4536"/>
        <w:tab w:val="right" w:pos="9072"/>
      </w:tabs>
    </w:pPr>
  </w:style>
  <w:style w:type="paragraph" w:customStyle="1" w:styleId="Corpsdetexte21">
    <w:name w:val="Corps de texte 21"/>
    <w:basedOn w:val="Normal"/>
    <w:rsid w:val="00E55894"/>
    <w:rPr>
      <w:sz w:val="20"/>
      <w:szCs w:val="20"/>
    </w:rPr>
  </w:style>
  <w:style w:type="paragraph" w:customStyle="1" w:styleId="Corpsdetexte31">
    <w:name w:val="Corps de texte 31"/>
    <w:basedOn w:val="Normal"/>
    <w:rsid w:val="00E55894"/>
    <w:rPr>
      <w:i/>
      <w:sz w:val="20"/>
      <w:szCs w:val="20"/>
    </w:rPr>
  </w:style>
  <w:style w:type="paragraph" w:styleId="Retraitcorpsdetexte">
    <w:name w:val="Body Text Indent"/>
    <w:basedOn w:val="Normal"/>
    <w:link w:val="RetraitcorpsdetexteCar"/>
    <w:semiHidden/>
    <w:rsid w:val="00E55894"/>
    <w:pPr>
      <w:tabs>
        <w:tab w:val="num" w:pos="720"/>
      </w:tabs>
      <w:spacing w:after="120"/>
      <w:ind w:left="720" w:hanging="360"/>
    </w:pPr>
  </w:style>
  <w:style w:type="paragraph" w:styleId="Rvision">
    <w:name w:val="Revision"/>
    <w:rsid w:val="00E55894"/>
    <w:pPr>
      <w:suppressAutoHyphens/>
    </w:pPr>
    <w:rPr>
      <w:rFonts w:ascii="Arial" w:hAnsi="Arial" w:cs="Arial"/>
      <w:caps/>
      <w:color w:val="00000A"/>
      <w:sz w:val="16"/>
      <w:szCs w:val="16"/>
      <w:lang w:val="fr-FR" w:eastAsia="zh-CN" w:bidi="ar-SA"/>
    </w:rPr>
  </w:style>
  <w:style w:type="paragraph" w:styleId="Textedebulles">
    <w:name w:val="Balloon Text"/>
    <w:basedOn w:val="Normal"/>
    <w:rsid w:val="00E55894"/>
    <w:rPr>
      <w:rFonts w:ascii="Segoe UI" w:hAnsi="Segoe UI" w:cs="Segoe UI"/>
      <w:sz w:val="18"/>
      <w:szCs w:val="18"/>
    </w:rPr>
  </w:style>
  <w:style w:type="paragraph" w:customStyle="1" w:styleId="Contenudetableau">
    <w:name w:val="Contenu de tableau"/>
    <w:basedOn w:val="Normal"/>
    <w:rsid w:val="00E55894"/>
    <w:pPr>
      <w:suppressLineNumbers/>
    </w:pPr>
  </w:style>
  <w:style w:type="paragraph" w:customStyle="1" w:styleId="Titredetableau">
    <w:name w:val="Titre de tableau"/>
    <w:basedOn w:val="Contenudetableau"/>
    <w:rsid w:val="00E55894"/>
    <w:pPr>
      <w:jc w:val="center"/>
    </w:pPr>
    <w:rPr>
      <w:b/>
      <w:bCs/>
    </w:rPr>
  </w:style>
  <w:style w:type="paragraph" w:customStyle="1" w:styleId="Contenuducadre">
    <w:name w:val="Contenu du cadre"/>
    <w:basedOn w:val="Corpsdetexte"/>
    <w:rsid w:val="00E55894"/>
  </w:style>
  <w:style w:type="character" w:styleId="Lienhypertextesuivi">
    <w:name w:val="FollowedHyperlink"/>
    <w:semiHidden/>
    <w:rsid w:val="00E55894"/>
    <w:rPr>
      <w:color w:val="800080"/>
      <w:u w:val="single"/>
    </w:rPr>
  </w:style>
  <w:style w:type="paragraph" w:styleId="NormalWeb">
    <w:name w:val="Normal (Web)"/>
    <w:basedOn w:val="Normal"/>
    <w:uiPriority w:val="99"/>
    <w:unhideWhenUsed/>
    <w:rsid w:val="005C1586"/>
    <w:pPr>
      <w:spacing w:before="100" w:beforeAutospacing="1" w:after="100" w:afterAutospacing="1"/>
    </w:pPr>
    <w:rPr>
      <w:rFonts w:ascii="Times New Roman" w:hAnsi="Times New Roman" w:cs="Times New Roman"/>
      <w:caps/>
      <w:sz w:val="24"/>
      <w:szCs w:val="24"/>
      <w:lang w:eastAsia="fr-FR"/>
    </w:rPr>
  </w:style>
  <w:style w:type="character" w:customStyle="1" w:styleId="Titre3Car">
    <w:name w:val="Titre 3 Car"/>
    <w:basedOn w:val="Policepardfaut"/>
    <w:link w:val="Titre3"/>
    <w:uiPriority w:val="9"/>
    <w:rsid w:val="00EC48D1"/>
    <w:rPr>
      <w:rFonts w:eastAsiaTheme="majorEastAsia" w:cstheme="majorBidi"/>
      <w:caps/>
      <w:color w:val="622423" w:themeColor="accent2" w:themeShade="7F"/>
      <w:sz w:val="24"/>
      <w:szCs w:val="24"/>
    </w:rPr>
  </w:style>
  <w:style w:type="character" w:customStyle="1" w:styleId="RetraitcorpsdetexteCar">
    <w:name w:val="Retrait corps de texte Car"/>
    <w:basedOn w:val="Policepardfaut"/>
    <w:link w:val="Retraitcorpsdetexte"/>
    <w:semiHidden/>
    <w:rsid w:val="00EC48D1"/>
  </w:style>
  <w:style w:type="character" w:customStyle="1" w:styleId="Titre1Car">
    <w:name w:val="Titre 1 Car"/>
    <w:basedOn w:val="Policepardfaut"/>
    <w:link w:val="Titre1"/>
    <w:uiPriority w:val="9"/>
    <w:rsid w:val="00EC48D1"/>
    <w:rPr>
      <w:rFonts w:eastAsiaTheme="majorEastAsia" w:cstheme="majorBidi"/>
      <w:caps/>
      <w:color w:val="632423" w:themeColor="accent2" w:themeShade="80"/>
      <w:spacing w:val="20"/>
      <w:sz w:val="28"/>
      <w:szCs w:val="28"/>
    </w:rPr>
  </w:style>
  <w:style w:type="character" w:customStyle="1" w:styleId="Titre2Car">
    <w:name w:val="Titre 2 Car"/>
    <w:basedOn w:val="Policepardfaut"/>
    <w:link w:val="Titre2"/>
    <w:uiPriority w:val="9"/>
    <w:rsid w:val="00EC48D1"/>
    <w:rPr>
      <w:caps/>
      <w:color w:val="632423" w:themeColor="accent2" w:themeShade="80"/>
      <w:spacing w:val="15"/>
      <w:sz w:val="24"/>
      <w:szCs w:val="24"/>
    </w:rPr>
  </w:style>
  <w:style w:type="character" w:customStyle="1" w:styleId="Titre4Car">
    <w:name w:val="Titre 4 Car"/>
    <w:basedOn w:val="Policepardfaut"/>
    <w:link w:val="Titre4"/>
    <w:uiPriority w:val="9"/>
    <w:semiHidden/>
    <w:rsid w:val="00EC48D1"/>
    <w:rPr>
      <w:rFonts w:eastAsiaTheme="majorEastAsia" w:cstheme="majorBidi"/>
      <w:caps/>
      <w:color w:val="622423" w:themeColor="accent2" w:themeShade="7F"/>
      <w:spacing w:val="10"/>
    </w:rPr>
  </w:style>
  <w:style w:type="character" w:customStyle="1" w:styleId="Titre5Car">
    <w:name w:val="Titre 5 Car"/>
    <w:basedOn w:val="Policepardfaut"/>
    <w:link w:val="Titre5"/>
    <w:uiPriority w:val="9"/>
    <w:semiHidden/>
    <w:rsid w:val="00EC48D1"/>
    <w:rPr>
      <w:rFonts w:eastAsiaTheme="majorEastAsia" w:cstheme="majorBidi"/>
      <w:caps/>
      <w:color w:val="622423" w:themeColor="accent2" w:themeShade="7F"/>
      <w:spacing w:val="10"/>
    </w:rPr>
  </w:style>
  <w:style w:type="character" w:customStyle="1" w:styleId="Titre6Car">
    <w:name w:val="Titre 6 Car"/>
    <w:basedOn w:val="Policepardfaut"/>
    <w:link w:val="Titre6"/>
    <w:uiPriority w:val="9"/>
    <w:semiHidden/>
    <w:rsid w:val="00EC48D1"/>
    <w:rPr>
      <w:rFonts w:eastAsiaTheme="majorEastAsia" w:cstheme="majorBidi"/>
      <w:caps/>
      <w:color w:val="943634" w:themeColor="accent2" w:themeShade="BF"/>
      <w:spacing w:val="10"/>
    </w:rPr>
  </w:style>
  <w:style w:type="character" w:customStyle="1" w:styleId="Titre7Car">
    <w:name w:val="Titre 7 Car"/>
    <w:basedOn w:val="Policepardfaut"/>
    <w:link w:val="Titre7"/>
    <w:uiPriority w:val="9"/>
    <w:semiHidden/>
    <w:rsid w:val="00EC48D1"/>
    <w:rPr>
      <w:rFonts w:eastAsiaTheme="majorEastAsia" w:cstheme="majorBidi"/>
      <w:i/>
      <w:iCs/>
      <w:caps/>
      <w:color w:val="943634" w:themeColor="accent2" w:themeShade="BF"/>
      <w:spacing w:val="10"/>
    </w:rPr>
  </w:style>
  <w:style w:type="character" w:customStyle="1" w:styleId="Titre8Car">
    <w:name w:val="Titre 8 Car"/>
    <w:basedOn w:val="Policepardfaut"/>
    <w:link w:val="Titre8"/>
    <w:uiPriority w:val="9"/>
    <w:semiHidden/>
    <w:rsid w:val="00EC48D1"/>
    <w:rPr>
      <w:rFonts w:eastAsiaTheme="majorEastAsia" w:cstheme="majorBidi"/>
      <w:caps/>
      <w:spacing w:val="10"/>
      <w:sz w:val="20"/>
      <w:szCs w:val="20"/>
    </w:rPr>
  </w:style>
  <w:style w:type="character" w:customStyle="1" w:styleId="Titre9Car">
    <w:name w:val="Titre 9 Car"/>
    <w:basedOn w:val="Policepardfaut"/>
    <w:link w:val="Titre9"/>
    <w:uiPriority w:val="9"/>
    <w:semiHidden/>
    <w:rsid w:val="00EC48D1"/>
    <w:rPr>
      <w:rFonts w:eastAsiaTheme="majorEastAsia" w:cstheme="majorBidi"/>
      <w:i/>
      <w:iCs/>
      <w:caps/>
      <w:spacing w:val="10"/>
      <w:sz w:val="20"/>
      <w:szCs w:val="20"/>
    </w:rPr>
  </w:style>
  <w:style w:type="character" w:customStyle="1" w:styleId="TitreCar">
    <w:name w:val="Titre Car"/>
    <w:basedOn w:val="Policepardfaut"/>
    <w:link w:val="Titre"/>
    <w:uiPriority w:val="10"/>
    <w:rsid w:val="00EC48D1"/>
    <w:rPr>
      <w:rFonts w:eastAsiaTheme="majorEastAsia" w:cstheme="majorBidi"/>
      <w:caps/>
      <w:color w:val="632423" w:themeColor="accent2" w:themeShade="80"/>
      <w:spacing w:val="50"/>
      <w:sz w:val="44"/>
      <w:szCs w:val="44"/>
    </w:rPr>
  </w:style>
  <w:style w:type="character" w:customStyle="1" w:styleId="Sous-titreCar">
    <w:name w:val="Sous-titre Car"/>
    <w:basedOn w:val="Policepardfaut"/>
    <w:link w:val="Sous-titre"/>
    <w:uiPriority w:val="11"/>
    <w:rsid w:val="00EC48D1"/>
    <w:rPr>
      <w:rFonts w:eastAsiaTheme="majorEastAsia" w:cstheme="majorBidi"/>
      <w:caps/>
      <w:spacing w:val="20"/>
      <w:sz w:val="18"/>
      <w:szCs w:val="18"/>
    </w:rPr>
  </w:style>
  <w:style w:type="character" w:styleId="lev">
    <w:name w:val="Strong"/>
    <w:uiPriority w:val="22"/>
    <w:qFormat/>
    <w:rsid w:val="00EC48D1"/>
    <w:rPr>
      <w:b/>
      <w:bCs/>
      <w:color w:val="943634" w:themeColor="accent2" w:themeShade="BF"/>
      <w:spacing w:val="5"/>
    </w:rPr>
  </w:style>
  <w:style w:type="character" w:styleId="Accentuation">
    <w:name w:val="Emphasis"/>
    <w:uiPriority w:val="20"/>
    <w:qFormat/>
    <w:rsid w:val="00EC48D1"/>
    <w:rPr>
      <w:caps/>
      <w:spacing w:val="5"/>
      <w:sz w:val="20"/>
      <w:szCs w:val="20"/>
    </w:rPr>
  </w:style>
  <w:style w:type="paragraph" w:styleId="Sansinterligne">
    <w:name w:val="No Spacing"/>
    <w:basedOn w:val="Normal"/>
    <w:link w:val="SansinterligneCar"/>
    <w:uiPriority w:val="1"/>
    <w:qFormat/>
    <w:rsid w:val="00EC48D1"/>
    <w:pPr>
      <w:spacing w:after="0" w:line="240" w:lineRule="auto"/>
    </w:pPr>
  </w:style>
  <w:style w:type="paragraph" w:styleId="Paragraphedeliste">
    <w:name w:val="List Paragraph"/>
    <w:basedOn w:val="Normal"/>
    <w:uiPriority w:val="34"/>
    <w:qFormat/>
    <w:rsid w:val="00EC48D1"/>
    <w:pPr>
      <w:ind w:left="720"/>
      <w:contextualSpacing/>
    </w:pPr>
  </w:style>
  <w:style w:type="paragraph" w:styleId="Citation">
    <w:name w:val="Quote"/>
    <w:basedOn w:val="Normal"/>
    <w:next w:val="Normal"/>
    <w:link w:val="CitationCar"/>
    <w:uiPriority w:val="29"/>
    <w:qFormat/>
    <w:rsid w:val="00EC48D1"/>
    <w:rPr>
      <w:i/>
      <w:iCs/>
    </w:rPr>
  </w:style>
  <w:style w:type="character" w:customStyle="1" w:styleId="CitationCar">
    <w:name w:val="Citation Car"/>
    <w:basedOn w:val="Policepardfaut"/>
    <w:link w:val="Citation"/>
    <w:uiPriority w:val="29"/>
    <w:rsid w:val="00EC48D1"/>
    <w:rPr>
      <w:rFonts w:eastAsiaTheme="majorEastAsia" w:cstheme="majorBidi"/>
      <w:i/>
      <w:iCs/>
    </w:rPr>
  </w:style>
  <w:style w:type="paragraph" w:styleId="Citationintense">
    <w:name w:val="Intense Quote"/>
    <w:basedOn w:val="Normal"/>
    <w:next w:val="Normal"/>
    <w:link w:val="CitationintenseCar"/>
    <w:uiPriority w:val="30"/>
    <w:qFormat/>
    <w:rsid w:val="00EC48D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EC48D1"/>
    <w:rPr>
      <w:rFonts w:eastAsiaTheme="majorEastAsia" w:cstheme="majorBidi"/>
      <w:caps/>
      <w:color w:val="622423" w:themeColor="accent2" w:themeShade="7F"/>
      <w:spacing w:val="5"/>
      <w:sz w:val="20"/>
      <w:szCs w:val="20"/>
    </w:rPr>
  </w:style>
  <w:style w:type="character" w:styleId="Accentuationdiscrte">
    <w:name w:val="Subtle Emphasis"/>
    <w:uiPriority w:val="19"/>
    <w:qFormat/>
    <w:rsid w:val="00EC48D1"/>
    <w:rPr>
      <w:i/>
      <w:iCs/>
    </w:rPr>
  </w:style>
  <w:style w:type="character" w:styleId="Forteaccentuation">
    <w:name w:val="Intense Emphasis"/>
    <w:uiPriority w:val="21"/>
    <w:qFormat/>
    <w:rsid w:val="00EC48D1"/>
    <w:rPr>
      <w:i/>
      <w:iCs/>
      <w:caps/>
      <w:spacing w:val="10"/>
      <w:sz w:val="20"/>
      <w:szCs w:val="20"/>
    </w:rPr>
  </w:style>
  <w:style w:type="character" w:styleId="Rfrenceple">
    <w:name w:val="Subtle Reference"/>
    <w:basedOn w:val="Policepardfaut"/>
    <w:uiPriority w:val="31"/>
    <w:qFormat/>
    <w:rsid w:val="00EC48D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EC48D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EC48D1"/>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EC48D1"/>
    <w:pPr>
      <w:outlineLvl w:val="9"/>
    </w:pPr>
  </w:style>
  <w:style w:type="character" w:customStyle="1" w:styleId="SansinterligneCar">
    <w:name w:val="Sans interligne Car"/>
    <w:basedOn w:val="Policepardfaut"/>
    <w:link w:val="Sansinterligne"/>
    <w:uiPriority w:val="1"/>
    <w:rsid w:val="00EC48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848</Words>
  <Characters>4666</Characters>
  <Application>Microsoft Macintosh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LYCÉE HÉLÈNE BOUCHER</vt:lpstr>
    </vt:vector>
  </TitlesOfParts>
  <Company/>
  <LinksUpToDate>false</LinksUpToDate>
  <CharactersWithSpaces>5503</CharactersWithSpaces>
  <SharedDoc>false</SharedDoc>
  <HLinks>
    <vt:vector size="6" baseType="variant">
      <vt:variant>
        <vt:i4>4915302</vt:i4>
      </vt:variant>
      <vt:variant>
        <vt:i4>0</vt:i4>
      </vt:variant>
      <vt:variant>
        <vt:i4>0</vt:i4>
      </vt:variant>
      <vt:variant>
        <vt:i4>5</vt:i4>
      </vt:variant>
      <vt:variant>
        <vt:lpwstr>mailto:hberrada75@gmail.com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HÉLÈNE BOUCHER</dc:title>
  <dc:creator>Vanessa Tubiana</dc:creator>
  <cp:lastModifiedBy>Emmanuelle Passerieux-Gibert</cp:lastModifiedBy>
  <cp:revision>8</cp:revision>
  <cp:lastPrinted>2018-11-29T22:03:00Z</cp:lastPrinted>
  <dcterms:created xsi:type="dcterms:W3CDTF">2018-11-29T22:11:00Z</dcterms:created>
  <dcterms:modified xsi:type="dcterms:W3CDTF">2018-11-29T23:05:00Z</dcterms:modified>
</cp:coreProperties>
</file>